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Pr="00BC0D04" w:rsidRDefault="00F112D2" w:rsidP="00F112D2">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 -</w:t>
      </w:r>
    </w:p>
    <w:p w:rsidR="00F112D2" w:rsidRDefault="00F112D2" w:rsidP="00BC0D04">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w:t>
      </w:r>
      <w:r w:rsidR="001F120D">
        <w:rPr>
          <w:rFonts w:ascii="Arial" w:hAnsi="Arial" w:cs="Arial"/>
          <w:b/>
          <w:caps/>
        </w:rPr>
        <w:t>,</w:t>
      </w:r>
      <w:r w:rsidRPr="00BC0D04">
        <w:rPr>
          <w:rFonts w:ascii="Arial" w:hAnsi="Arial" w:cs="Arial"/>
          <w:b/>
          <w:caps/>
        </w:rPr>
        <w:t xml:space="preserve"> КАМБОДЖА</w:t>
      </w:r>
      <w:r w:rsidR="001F120D">
        <w:rPr>
          <w:rFonts w:ascii="Arial" w:hAnsi="Arial" w:cs="Arial"/>
          <w:b/>
          <w:caps/>
        </w:rPr>
        <w:t xml:space="preserve"> И ТАЙЛАНД</w:t>
      </w:r>
    </w:p>
    <w:p w:rsidR="00BC0D04" w:rsidRPr="00BC0D04" w:rsidRDefault="00BC0D04" w:rsidP="00673583">
      <w:pPr>
        <w:shd w:val="clear" w:color="auto" w:fill="FFFFFF"/>
        <w:spacing w:line="390" w:lineRule="atLeast"/>
        <w:rPr>
          <w:rFonts w:ascii="Arial" w:hAnsi="Arial" w:cs="Arial"/>
          <w:b/>
          <w:caps/>
        </w:rPr>
      </w:pPr>
    </w:p>
    <w:p w:rsidR="00F112D2" w:rsidRPr="00EE159F" w:rsidRDefault="00F112D2" w:rsidP="00673583">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w:t>
      </w:r>
      <w:r w:rsidR="005C59CB">
        <w:rPr>
          <w:rFonts w:ascii="Arial" w:hAnsi="Arial" w:cs="Arial"/>
          <w:b/>
          <w:i/>
          <w:caps/>
        </w:rPr>
        <w:t>е</w:t>
      </w:r>
      <w:r w:rsidRPr="00EE159F">
        <w:rPr>
          <w:rFonts w:ascii="Arial" w:hAnsi="Arial" w:cs="Arial"/>
          <w:b/>
          <w:i/>
          <w:caps/>
        </w:rPr>
        <w:t>П, АНКОР ТОМ</w:t>
      </w:r>
      <w:r w:rsidR="001F120D">
        <w:rPr>
          <w:rFonts w:ascii="Arial" w:hAnsi="Arial" w:cs="Arial"/>
          <w:b/>
          <w:i/>
          <w:caps/>
        </w:rPr>
        <w:t>,</w:t>
      </w:r>
      <w:r w:rsidR="001F120D" w:rsidRPr="001F120D">
        <w:rPr>
          <w:rFonts w:ascii="Arial" w:hAnsi="Arial" w:cs="Arial"/>
          <w:b/>
          <w:i/>
          <w:caps/>
        </w:rPr>
        <w:t xml:space="preserve"> </w:t>
      </w:r>
      <w:r w:rsidR="001F120D" w:rsidRPr="00263468">
        <w:rPr>
          <w:rFonts w:ascii="Arial" w:hAnsi="Arial" w:cs="Arial"/>
          <w:b/>
          <w:i/>
          <w:caps/>
        </w:rPr>
        <w:t>БАНКОК, АЮТАЯ</w:t>
      </w:r>
    </w:p>
    <w:p w:rsidR="001F120D" w:rsidRPr="00B428EA" w:rsidRDefault="00F112D2" w:rsidP="001F120D">
      <w:pPr>
        <w:pStyle w:val="ListParagraph"/>
        <w:jc w:val="both"/>
        <w:rPr>
          <w:rFonts w:ascii="Arial" w:hAnsi="Arial" w:cs="Arial"/>
          <w:caps/>
          <w:color w:val="929292"/>
          <w:lang w:val="bg-BG"/>
        </w:rPr>
      </w:pPr>
      <w:r w:rsidRPr="00CE5C55">
        <w:rPr>
          <w:rFonts w:ascii="Arial" w:hAnsi="Arial" w:cs="Arial"/>
          <w:caps/>
          <w:color w:val="929292"/>
        </w:rPr>
        <w:t> </w:t>
      </w:r>
    </w:p>
    <w:p w:rsidR="001F120D" w:rsidRPr="00DE20D0" w:rsidRDefault="001F120D" w:rsidP="001F120D">
      <w:pPr>
        <w:pStyle w:val="ListParagraph"/>
        <w:jc w:val="both"/>
        <w:rPr>
          <w:rFonts w:ascii="Arial" w:hAnsi="Arial" w:cs="Arial"/>
          <w:i/>
          <w:sz w:val="24"/>
          <w:szCs w:val="24"/>
          <w:lang w:val="bg-BG"/>
        </w:rPr>
      </w:pPr>
      <w:r w:rsidRPr="00DE20D0">
        <w:rPr>
          <w:rFonts w:ascii="Arial" w:hAnsi="Arial" w:cs="Arial"/>
          <w:i/>
          <w:sz w:val="24"/>
          <w:szCs w:val="24"/>
          <w:lang w:val="bg-BG"/>
        </w:rPr>
        <w:t>Да пътуваш в</w:t>
      </w:r>
      <w:r>
        <w:rPr>
          <w:rFonts w:ascii="Arial" w:hAnsi="Arial" w:cs="Arial"/>
          <w:i/>
          <w:sz w:val="24"/>
          <w:szCs w:val="24"/>
          <w:lang w:val="bg-BG"/>
        </w:rPr>
        <w:t>ъв</w:t>
      </w:r>
      <w:r w:rsidRPr="00DE20D0">
        <w:rPr>
          <w:rFonts w:ascii="Arial" w:hAnsi="Arial" w:cs="Arial"/>
          <w:i/>
          <w:sz w:val="24"/>
          <w:szCs w:val="24"/>
          <w:lang w:val="bg-BG"/>
        </w:rPr>
        <w:t xml:space="preserve"> Виетнам</w:t>
      </w:r>
      <w:r>
        <w:rPr>
          <w:rFonts w:ascii="Arial" w:hAnsi="Arial" w:cs="Arial"/>
          <w:i/>
          <w:sz w:val="24"/>
          <w:szCs w:val="24"/>
          <w:lang w:val="bg-BG"/>
        </w:rPr>
        <w:t>,</w:t>
      </w:r>
      <w:r w:rsidRPr="00DE20D0">
        <w:rPr>
          <w:rFonts w:ascii="Arial" w:hAnsi="Arial" w:cs="Arial"/>
          <w:i/>
          <w:sz w:val="24"/>
          <w:szCs w:val="24"/>
          <w:lang w:val="bg-BG"/>
        </w:rPr>
        <w:t xml:space="preserve"> Камбоджа</w:t>
      </w:r>
      <w:r>
        <w:rPr>
          <w:rFonts w:ascii="Arial" w:hAnsi="Arial" w:cs="Arial"/>
          <w:i/>
          <w:sz w:val="24"/>
          <w:szCs w:val="24"/>
          <w:lang w:val="bg-BG"/>
        </w:rPr>
        <w:t xml:space="preserve"> и</w:t>
      </w:r>
      <w:r w:rsidRPr="001F120D">
        <w:rPr>
          <w:rFonts w:ascii="Arial" w:hAnsi="Arial" w:cs="Arial"/>
          <w:i/>
          <w:sz w:val="24"/>
          <w:szCs w:val="24"/>
          <w:lang w:val="bg-BG"/>
        </w:rPr>
        <w:t xml:space="preserve"> </w:t>
      </w:r>
      <w:r w:rsidRPr="00DE20D0">
        <w:rPr>
          <w:rFonts w:ascii="Arial" w:hAnsi="Arial" w:cs="Arial"/>
          <w:i/>
          <w:sz w:val="24"/>
          <w:szCs w:val="24"/>
          <w:lang w:val="bg-BG"/>
        </w:rPr>
        <w:t>Тайланд, не е просто пътешествие! Това е сърцето на Азия, което побира в себе си прастара история, самобитна култура,  екзотична природа и неповторимата  естественост на гостоприемни хора. В нашата програма съчетахме впечатляващи места от Сиамската династия, невероятните храмове Ангкор, скътали в дебрите на джунглата кхмерското величие, природните красоти и  кулинарни шедьоври на Виетнам</w:t>
      </w:r>
      <w:r w:rsidRPr="00B428EA">
        <w:rPr>
          <w:rFonts w:ascii="Arial" w:hAnsi="Arial" w:cs="Arial"/>
          <w:i/>
          <w:sz w:val="24"/>
          <w:szCs w:val="24"/>
          <w:lang w:val="bg-BG"/>
        </w:rPr>
        <w:t xml:space="preserve">. </w:t>
      </w:r>
      <w:r w:rsidRPr="00DE20D0">
        <w:rPr>
          <w:rFonts w:ascii="Arial" w:hAnsi="Arial" w:cs="Arial"/>
          <w:i/>
          <w:sz w:val="24"/>
          <w:szCs w:val="24"/>
          <w:lang w:val="bg-BG"/>
        </w:rPr>
        <w:t>Във всяка една страна потърсихме най-интересното и автентичното, за да усетите духа и величието на храмовите комплекски, за да преживеете магията на залива Ха Лонг, да видите  новия,съвременен облик на Банкок, да посрещнете залеза на река Меконк и да изживеете още много красиви мигове след колорита на Азия.</w:t>
      </w:r>
    </w:p>
    <w:p w:rsidR="001F120D" w:rsidRPr="00DE20D0" w:rsidRDefault="001F120D" w:rsidP="001F120D">
      <w:pPr>
        <w:pStyle w:val="ListParagraph"/>
        <w:jc w:val="both"/>
        <w:rPr>
          <w:rFonts w:ascii="Arial" w:hAnsi="Arial" w:cs="Arial"/>
          <w:i/>
          <w:sz w:val="24"/>
          <w:szCs w:val="24"/>
          <w:lang w:val="bg-BG"/>
        </w:rPr>
      </w:pPr>
      <w:r w:rsidRPr="00DE20D0">
        <w:rPr>
          <w:rFonts w:ascii="Arial" w:hAnsi="Arial" w:cs="Arial"/>
          <w:i/>
          <w:sz w:val="24"/>
          <w:szCs w:val="24"/>
          <w:lang w:val="bg-BG"/>
        </w:rPr>
        <w:t>Във всеки случай, професионален екскурзовод ще ви гарантира много информация и приятни мигове с добро настроение!</w:t>
      </w:r>
    </w:p>
    <w:p w:rsidR="00F112D2" w:rsidRPr="00523293" w:rsidRDefault="00F112D2" w:rsidP="00F112D2">
      <w:pPr>
        <w:shd w:val="clear" w:color="auto" w:fill="FFFFFF"/>
        <w:rPr>
          <w:rFonts w:ascii="Arial" w:hAnsi="Arial" w:cs="Arial"/>
          <w:color w:val="222222"/>
        </w:rPr>
      </w:pPr>
    </w:p>
    <w:p w:rsidR="00BC0D04" w:rsidRDefault="00BC0D04" w:rsidP="001F120D">
      <w:pPr>
        <w:tabs>
          <w:tab w:val="left" w:pos="3544"/>
          <w:tab w:val="left" w:pos="4111"/>
        </w:tabs>
        <w:ind w:left="-709"/>
        <w:rPr>
          <w:b/>
          <w:bCs/>
          <w:sz w:val="22"/>
          <w:szCs w:val="22"/>
        </w:rPr>
      </w:pPr>
    </w:p>
    <w:p w:rsidR="00226CFB" w:rsidRPr="00644730" w:rsidRDefault="00226CFB" w:rsidP="00226CFB">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Pr="006040E6">
        <w:rPr>
          <w:sz w:val="28"/>
        </w:rPr>
        <w:t>1</w:t>
      </w:r>
      <w:r w:rsidR="001F120D">
        <w:rPr>
          <w:sz w:val="28"/>
        </w:rPr>
        <w:t>8</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00B428EA" w:rsidRPr="00B428EA">
        <w:rPr>
          <w:b/>
          <w:sz w:val="28"/>
          <w:szCs w:val="28"/>
        </w:rPr>
        <w:t>7 750</w:t>
      </w:r>
      <w:r w:rsidRPr="00D12BDA">
        <w:rPr>
          <w:b/>
          <w:bCs/>
          <w:sz w:val="28"/>
          <w:szCs w:val="28"/>
        </w:rPr>
        <w:t>лв</w:t>
      </w:r>
      <w:r w:rsidRPr="00644730">
        <w:rPr>
          <w:b/>
          <w:bCs/>
          <w:color w:val="000000"/>
          <w:sz w:val="28"/>
          <w:szCs w:val="28"/>
        </w:rPr>
        <w:t>.</w:t>
      </w:r>
    </w:p>
    <w:p w:rsidR="00226CFB" w:rsidRPr="00D12BDA" w:rsidRDefault="00226CFB" w:rsidP="00226CFB">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B428EA">
        <w:rPr>
          <w:b/>
          <w:bCs/>
        </w:rPr>
        <w:t xml:space="preserve"> </w:t>
      </w:r>
      <w:r w:rsidR="00673583">
        <w:rPr>
          <w:b/>
          <w:bCs/>
        </w:rPr>
        <w:t xml:space="preserve">Стандартна цена: </w:t>
      </w:r>
      <w:r w:rsidR="00B428EA" w:rsidRPr="00CC3C1E">
        <w:rPr>
          <w:b/>
          <w:bCs/>
          <w:sz w:val="28"/>
          <w:szCs w:val="28"/>
        </w:rPr>
        <w:t>7 850</w:t>
      </w:r>
      <w:r w:rsidRPr="00D12BDA">
        <w:rPr>
          <w:b/>
          <w:bCs/>
          <w:sz w:val="28"/>
          <w:szCs w:val="28"/>
        </w:rPr>
        <w:t>лв</w:t>
      </w:r>
      <w:r w:rsidRPr="00B428EA">
        <w:rPr>
          <w:b/>
          <w:bCs/>
          <w:sz w:val="28"/>
          <w:szCs w:val="28"/>
        </w:rPr>
        <w:t>.</w:t>
      </w:r>
      <w:r w:rsidRPr="00D12BDA">
        <w:rPr>
          <w:b/>
          <w:bCs/>
        </w:rPr>
        <w:t xml:space="preserve"> </w:t>
      </w:r>
    </w:p>
    <w:p w:rsidR="00226CFB" w:rsidRPr="001F120D" w:rsidRDefault="00226CFB" w:rsidP="001F120D">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226CFB" w:rsidRDefault="00226CFB" w:rsidP="00226CFB">
      <w:pPr>
        <w:tabs>
          <w:tab w:val="left" w:pos="3544"/>
          <w:tab w:val="left" w:pos="4111"/>
        </w:tabs>
        <w:ind w:right="-285" w:hanging="2"/>
        <w:rPr>
          <w:b/>
          <w:i/>
        </w:rPr>
      </w:pPr>
    </w:p>
    <w:p w:rsidR="00226CFB" w:rsidRPr="00E80179" w:rsidRDefault="00226CFB" w:rsidP="00226CFB">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B428EA" w:rsidRPr="00B428EA">
        <w:rPr>
          <w:b/>
          <w:i/>
        </w:rPr>
        <w:t>7 750</w:t>
      </w:r>
      <w:r w:rsidR="00673583">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226CFB" w:rsidRDefault="00226CFB" w:rsidP="00226CFB">
      <w:pPr>
        <w:tabs>
          <w:tab w:val="left" w:pos="3544"/>
          <w:tab w:val="left" w:pos="4111"/>
        </w:tabs>
        <w:ind w:right="-285" w:hanging="2"/>
        <w:rPr>
          <w:b/>
          <w:i/>
        </w:rPr>
      </w:pPr>
      <w:r w:rsidRPr="00E80179">
        <w:rPr>
          <w:b/>
          <w:i/>
        </w:rPr>
        <w:t xml:space="preserve">Стандартната цена </w:t>
      </w:r>
      <w:r w:rsidR="00B428EA">
        <w:rPr>
          <w:b/>
          <w:i/>
        </w:rPr>
        <w:t>7 850</w:t>
      </w:r>
      <w:r w:rsidR="00673583">
        <w:rPr>
          <w:b/>
          <w:i/>
        </w:rPr>
        <w:t xml:space="preserve"> </w:t>
      </w:r>
      <w:r w:rsidRPr="00E80179">
        <w:rPr>
          <w:b/>
          <w:i/>
        </w:rPr>
        <w:t xml:space="preserve">лв е валидна при записване и депозиране в срок по малък </w:t>
      </w:r>
    </w:p>
    <w:p w:rsidR="00226CFB" w:rsidRPr="00BC0D04" w:rsidRDefault="00226CFB" w:rsidP="00BC0D04">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226CFB" w:rsidRDefault="00226CFB" w:rsidP="00F112D2">
      <w:pPr>
        <w:spacing w:line="285" w:lineRule="atLeast"/>
        <w:jc w:val="both"/>
        <w:rPr>
          <w:b/>
          <w:color w:val="414141"/>
        </w:rPr>
      </w:pPr>
    </w:p>
    <w:p w:rsidR="001F120D" w:rsidRPr="00673583" w:rsidRDefault="001F120D" w:rsidP="00F112D2">
      <w:pPr>
        <w:spacing w:line="285" w:lineRule="atLeast"/>
        <w:jc w:val="both"/>
        <w:rPr>
          <w:b/>
        </w:rPr>
      </w:pPr>
    </w:p>
    <w:p w:rsidR="00B66C4E" w:rsidRDefault="00B66C4E" w:rsidP="00F112D2">
      <w:pPr>
        <w:spacing w:line="285" w:lineRule="atLeast"/>
        <w:jc w:val="both"/>
        <w:rPr>
          <w:b/>
        </w:rPr>
      </w:pPr>
    </w:p>
    <w:p w:rsidR="00B66C4E" w:rsidRDefault="00B66C4E" w:rsidP="00F112D2">
      <w:pPr>
        <w:spacing w:line="285" w:lineRule="atLeast"/>
        <w:jc w:val="both"/>
        <w:rPr>
          <w:b/>
        </w:rPr>
      </w:pPr>
    </w:p>
    <w:tbl>
      <w:tblPr>
        <w:tblpPr w:leftFromText="180" w:rightFromText="180" w:vertAnchor="text" w:horzAnchor="margin"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CE330D" w:rsidRPr="00F0298D" w:rsidTr="00B66C4E">
        <w:trPr>
          <w:trHeight w:val="253"/>
        </w:trPr>
        <w:tc>
          <w:tcPr>
            <w:tcW w:w="838" w:type="dxa"/>
          </w:tcPr>
          <w:p w:rsidR="00CE330D" w:rsidRPr="00AA2EDF" w:rsidRDefault="00CE330D" w:rsidP="00B66C4E">
            <w:pPr>
              <w:jc w:val="both"/>
              <w:rPr>
                <w:b/>
                <w:iCs/>
                <w:color w:val="000000"/>
              </w:rPr>
            </w:pPr>
            <w:r w:rsidRPr="00AA2EDF">
              <w:rPr>
                <w:b/>
                <w:iCs/>
                <w:color w:val="000000"/>
              </w:rPr>
              <w:lastRenderedPageBreak/>
              <w:t>Дати:</w:t>
            </w:r>
          </w:p>
        </w:tc>
        <w:tc>
          <w:tcPr>
            <w:tcW w:w="1296" w:type="dxa"/>
          </w:tcPr>
          <w:p w:rsidR="00CE330D" w:rsidRPr="00F0298D" w:rsidRDefault="00CE330D" w:rsidP="00B66C4E">
            <w:pPr>
              <w:jc w:val="both"/>
              <w:rPr>
                <w:b/>
                <w:iCs/>
                <w:color w:val="000000"/>
              </w:rPr>
            </w:pPr>
            <w:r>
              <w:rPr>
                <w:b/>
                <w:iCs/>
                <w:color w:val="000000"/>
                <w:lang w:val="en-US"/>
              </w:rPr>
              <w:t>22.03</w:t>
            </w:r>
            <w:r>
              <w:rPr>
                <w:b/>
                <w:iCs/>
                <w:color w:val="000000"/>
              </w:rPr>
              <w:t>.2024</w:t>
            </w:r>
          </w:p>
        </w:tc>
        <w:tc>
          <w:tcPr>
            <w:tcW w:w="1296" w:type="dxa"/>
          </w:tcPr>
          <w:p w:rsidR="00CE330D" w:rsidRPr="00F0298D" w:rsidRDefault="00CE330D" w:rsidP="00B66C4E">
            <w:pPr>
              <w:jc w:val="both"/>
              <w:rPr>
                <w:b/>
                <w:iCs/>
                <w:color w:val="000000"/>
              </w:rPr>
            </w:pPr>
            <w:r w:rsidRPr="00B66C4E">
              <w:rPr>
                <w:b/>
                <w:iCs/>
                <w:color w:val="000000"/>
              </w:rPr>
              <w:t>29.</w:t>
            </w:r>
            <w:r>
              <w:rPr>
                <w:b/>
                <w:iCs/>
                <w:color w:val="000000"/>
                <w:lang w:val="en-US"/>
              </w:rPr>
              <w:t>04</w:t>
            </w:r>
            <w:r>
              <w:rPr>
                <w:b/>
                <w:iCs/>
                <w:color w:val="000000"/>
              </w:rPr>
              <w:t>.2024</w:t>
            </w:r>
          </w:p>
        </w:tc>
        <w:tc>
          <w:tcPr>
            <w:tcW w:w="1296" w:type="dxa"/>
          </w:tcPr>
          <w:p w:rsidR="00CE330D" w:rsidRPr="00F0298D" w:rsidRDefault="00CE330D" w:rsidP="00B66C4E">
            <w:pPr>
              <w:jc w:val="both"/>
              <w:rPr>
                <w:b/>
                <w:iCs/>
                <w:color w:val="000000"/>
              </w:rPr>
            </w:pPr>
            <w:r w:rsidRPr="00B66C4E">
              <w:rPr>
                <w:b/>
                <w:iCs/>
                <w:color w:val="000000"/>
              </w:rPr>
              <w:t>15.</w:t>
            </w:r>
            <w:r>
              <w:rPr>
                <w:b/>
                <w:iCs/>
                <w:color w:val="000000"/>
                <w:lang w:val="en-US"/>
              </w:rPr>
              <w:t>11</w:t>
            </w:r>
            <w:r>
              <w:rPr>
                <w:b/>
                <w:iCs/>
                <w:color w:val="000000"/>
              </w:rPr>
              <w:t>.2024</w:t>
            </w:r>
          </w:p>
        </w:tc>
      </w:tr>
    </w:tbl>
    <w:p w:rsidR="00B66C4E" w:rsidRDefault="00B66C4E" w:rsidP="00F112D2">
      <w:pPr>
        <w:spacing w:line="285" w:lineRule="atLeast"/>
        <w:jc w:val="both"/>
        <w:rPr>
          <w:b/>
        </w:rPr>
      </w:pPr>
    </w:p>
    <w:p w:rsidR="00F112D2" w:rsidRPr="00F112D2" w:rsidRDefault="00F112D2" w:rsidP="00F112D2">
      <w:pPr>
        <w:spacing w:line="285" w:lineRule="atLeast"/>
        <w:jc w:val="both"/>
      </w:pPr>
      <w:r w:rsidRPr="00673583">
        <w:rPr>
          <w:b/>
        </w:rPr>
        <w:t xml:space="preserve">1 </w:t>
      </w:r>
      <w:bookmarkStart w:id="1" w:name="_Hlk132185014"/>
      <w:r w:rsidRPr="00F112D2">
        <w:rPr>
          <w:b/>
        </w:rPr>
        <w:t xml:space="preserve">ДЕН </w:t>
      </w:r>
      <w:r w:rsidR="00804522" w:rsidRPr="00673583">
        <w:rPr>
          <w:b/>
        </w:rPr>
        <w:t>–</w:t>
      </w:r>
      <w:r w:rsidR="00910C17">
        <w:rPr>
          <w:b/>
        </w:rPr>
        <w:t xml:space="preserve"> </w:t>
      </w:r>
      <w:r w:rsidR="00E64A30" w:rsidRPr="00F112D2">
        <w:t>Сборен пункт на летище София</w:t>
      </w:r>
      <w:r w:rsidR="00E64A30">
        <w:t xml:space="preserve"> в </w:t>
      </w:r>
      <w:r w:rsidR="00E64A30" w:rsidRPr="00514E87">
        <w:rPr>
          <w:b/>
        </w:rPr>
        <w:t>10.</w:t>
      </w:r>
      <w:r w:rsidR="00E64A30" w:rsidRPr="00E64A39">
        <w:rPr>
          <w:b/>
        </w:rPr>
        <w:t>50</w:t>
      </w:r>
      <w:r w:rsidR="00E64A30" w:rsidRPr="00514E87">
        <w:rPr>
          <w:b/>
        </w:rPr>
        <w:t xml:space="preserve"> ч.</w:t>
      </w:r>
      <w:r w:rsidR="00E64A30" w:rsidRPr="00F112D2">
        <w:t xml:space="preserve"> Терминал</w:t>
      </w:r>
      <w:r w:rsidR="001F55F4">
        <w:t xml:space="preserve"> 2</w:t>
      </w:r>
      <w:r w:rsidR="00E64A30" w:rsidRPr="00F112D2">
        <w:t xml:space="preserve"> </w:t>
      </w:r>
      <w:r w:rsidR="00E64A30">
        <w:t>за</w:t>
      </w:r>
      <w:r w:rsidR="00E64A30" w:rsidRPr="00F112D2">
        <w:t xml:space="preserve"> самолетен полет София – Доха</w:t>
      </w:r>
      <w:r w:rsidR="00E64A30" w:rsidRPr="00E64A39">
        <w:t xml:space="preserve"> </w:t>
      </w:r>
      <w:r w:rsidR="00E64A30">
        <w:t>След</w:t>
      </w:r>
      <w:r w:rsidR="00E64A30">
        <w:rPr>
          <w:b/>
        </w:rPr>
        <w:t xml:space="preserve"> </w:t>
      </w:r>
      <w:r w:rsidR="00E64A30" w:rsidRPr="00514E87">
        <w:t>пристигане в Доха</w:t>
      </w:r>
      <w:r w:rsidR="00E64A30">
        <w:t xml:space="preserve">, следва </w:t>
      </w:r>
      <w:r w:rsidR="00E64A30" w:rsidRPr="00F112D2">
        <w:t xml:space="preserve"> полет за Ханой</w:t>
      </w:r>
      <w:r w:rsidR="00E64A30"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F112D2" w:rsidRPr="00F112D2" w:rsidRDefault="00F112D2" w:rsidP="00E64A30">
      <w:r w:rsidRPr="00B428EA">
        <w:rPr>
          <w:b/>
        </w:rPr>
        <w:t xml:space="preserve">2 </w:t>
      </w:r>
      <w:r w:rsidRPr="00F112D2">
        <w:rPr>
          <w:b/>
        </w:rPr>
        <w:t xml:space="preserve">ДЕН </w:t>
      </w:r>
      <w:r w:rsidR="00804522" w:rsidRPr="00B428EA">
        <w:rPr>
          <w:b/>
        </w:rPr>
        <w:t>–</w:t>
      </w:r>
      <w:r w:rsidR="00E64A30">
        <w:rPr>
          <w:b/>
        </w:rPr>
        <w:t xml:space="preserve"> </w:t>
      </w:r>
      <w:r w:rsidRPr="00F112D2">
        <w:t>Пристигане във Виетнамската столица сутринта</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Pr="00F112D2">
        <w:t xml:space="preserve"> 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4 </w:t>
      </w:r>
      <w:r w:rsidRPr="00F112D2">
        <w:rPr>
          <w:b/>
        </w:rPr>
        <w:t xml:space="preserve">ДЕН </w:t>
      </w:r>
      <w:r w:rsidR="00804522" w:rsidRPr="00B428EA">
        <w:rPr>
          <w:b/>
        </w:rPr>
        <w:t>–</w:t>
      </w:r>
      <w:r w:rsidRPr="00F112D2">
        <w:t xml:space="preserve">Закуска. Трансфер до летището за  вътрешен полет до  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rsidR="00673583">
        <w:rPr>
          <w:bCs/>
        </w:rPr>
        <w:t xml:space="preserve">Вечеря. </w:t>
      </w:r>
      <w:r w:rsidRPr="00F112D2">
        <w:t>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F112D2">
      <w:pPr>
        <w:spacing w:line="285" w:lineRule="atLeast"/>
        <w:jc w:val="both"/>
      </w:pPr>
      <w:r w:rsidRPr="00B428EA">
        <w:rPr>
          <w:b/>
        </w:rPr>
        <w:t xml:space="preserve">5 </w:t>
      </w:r>
      <w:r w:rsidRPr="00F112D2">
        <w:rPr>
          <w:b/>
        </w:rPr>
        <w:t xml:space="preserve">ДЕН </w:t>
      </w:r>
      <w:r w:rsidR="00804522" w:rsidRPr="00B428EA">
        <w:rPr>
          <w:b/>
        </w:rPr>
        <w:t>–</w:t>
      </w:r>
      <w:r w:rsidRPr="00F112D2">
        <w:t xml:space="preserve"> 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w:t>
      </w:r>
      <w:r w:rsidRPr="00F112D2">
        <w:lastRenderedPageBreak/>
        <w:t>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F112D2" w:rsidRPr="00F112D2" w:rsidRDefault="00F112D2" w:rsidP="00F112D2">
      <w:pPr>
        <w:spacing w:line="285" w:lineRule="atLeast"/>
        <w:jc w:val="both"/>
        <w:rPr>
          <w:b/>
        </w:rPr>
      </w:pPr>
    </w:p>
    <w:p w:rsidR="00F112D2" w:rsidRPr="00F112D2" w:rsidRDefault="00F112D2" w:rsidP="00F112D2">
      <w:pPr>
        <w:spacing w:line="285" w:lineRule="atLeast"/>
        <w:jc w:val="both"/>
      </w:pPr>
      <w:r w:rsidRPr="00B428EA">
        <w:rPr>
          <w:b/>
        </w:rPr>
        <w:t xml:space="preserve">6 </w:t>
      </w:r>
      <w:r w:rsidRPr="00F112D2">
        <w:rPr>
          <w:b/>
        </w:rPr>
        <w:t xml:space="preserve">ДЕН </w:t>
      </w:r>
      <w:r w:rsidR="00804522" w:rsidRPr="00B428EA">
        <w:rPr>
          <w:b/>
        </w:rPr>
        <w:t>–</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F112D2" w:rsidP="002674FD">
      <w:r w:rsidRPr="00B428EA">
        <w:rPr>
          <w:b/>
        </w:rPr>
        <w:t xml:space="preserve">7 </w:t>
      </w:r>
      <w:r w:rsidRPr="00F112D2">
        <w:rPr>
          <w:b/>
        </w:rPr>
        <w:t xml:space="preserve">ДЕН </w:t>
      </w:r>
      <w:r w:rsidR="00804522" w:rsidRPr="00B428EA">
        <w:rPr>
          <w:b/>
        </w:rPr>
        <w:t>–</w:t>
      </w:r>
      <w:r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Нощувка.</w:t>
      </w:r>
    </w:p>
    <w:p w:rsidR="00F112D2" w:rsidRPr="00F112D2" w:rsidRDefault="00F112D2" w:rsidP="00F112D2">
      <w:pPr>
        <w:jc w:val="both"/>
      </w:pPr>
    </w:p>
    <w:p w:rsidR="00673583" w:rsidRDefault="00F112D2" w:rsidP="00F40857">
      <w:pPr>
        <w:spacing w:line="285" w:lineRule="atLeast"/>
        <w:jc w:val="both"/>
      </w:pPr>
      <w:r w:rsidRPr="00B428EA">
        <w:rPr>
          <w:b/>
        </w:rPr>
        <w:t xml:space="preserve">8 </w:t>
      </w:r>
      <w:r w:rsidRPr="00F112D2">
        <w:rPr>
          <w:b/>
        </w:rPr>
        <w:t xml:space="preserve">ДЕН </w:t>
      </w:r>
      <w:r w:rsidRPr="00B428EA">
        <w:rPr>
          <w:b/>
        </w:rPr>
        <w:t>-</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w:t>
      </w:r>
    </w:p>
    <w:p w:rsidR="00F40857" w:rsidRPr="00176688" w:rsidRDefault="00F40857" w:rsidP="00F40857">
      <w:pPr>
        <w:spacing w:line="285" w:lineRule="atLeast"/>
        <w:jc w:val="both"/>
      </w:pPr>
      <w:r w:rsidRPr="00176688">
        <w:t xml:space="preserve">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Селищата са  съхранили бита на хората с техните  ферми за отглеждане на пчели, тропически </w:t>
      </w:r>
      <w:r w:rsidRPr="00176688">
        <w:lastRenderedPageBreak/>
        <w:t>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F112D2" w:rsidP="00CA6711">
      <w:pPr>
        <w:spacing w:line="285" w:lineRule="atLeast"/>
      </w:pPr>
      <w:r w:rsidRPr="00F112D2">
        <w:rPr>
          <w:b/>
        </w:rPr>
        <w:t>9 ДЕН</w:t>
      </w:r>
      <w:r w:rsidR="00856CB3">
        <w:rPr>
          <w:b/>
        </w:rPr>
        <w:t xml:space="preserve"> -</w:t>
      </w:r>
      <w:r w:rsidRPr="00F112D2">
        <w:rPr>
          <w:b/>
        </w:rPr>
        <w:t xml:space="preserve"> </w:t>
      </w:r>
      <w:r w:rsidRPr="00F112D2">
        <w:t xml:space="preserve"> </w:t>
      </w:r>
      <w:r w:rsidR="00CA6711" w:rsidRPr="00F112D2">
        <w:t>Закуска. В този ден ще тръгнем рано към  летището за  полет Сайгон – Пном Пен.  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B428EA">
        <w:rPr>
          <w:b/>
        </w:rPr>
        <w:t xml:space="preserve">10 </w:t>
      </w:r>
      <w:r w:rsidRPr="00F112D2">
        <w:rPr>
          <w:b/>
        </w:rPr>
        <w:t xml:space="preserve">ДЕН </w:t>
      </w:r>
      <w:r w:rsidR="00804522" w:rsidRPr="00B428EA">
        <w:rPr>
          <w:b/>
        </w:rPr>
        <w:t>–</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804522" w:rsidRPr="00804522" w:rsidRDefault="00F112D2" w:rsidP="00CA6711">
      <w:r w:rsidRPr="00B428EA">
        <w:rPr>
          <w:b/>
        </w:rPr>
        <w:t xml:space="preserve">11 </w:t>
      </w:r>
      <w:r w:rsidRPr="00F112D2">
        <w:rPr>
          <w:b/>
        </w:rPr>
        <w:t xml:space="preserve">ДЕН </w:t>
      </w:r>
      <w:r w:rsidR="00804522" w:rsidRPr="00B428EA">
        <w:rPr>
          <w:b/>
        </w:rPr>
        <w:t>–</w:t>
      </w:r>
      <w:r w:rsidRPr="00F112D2">
        <w:t xml:space="preserve"> </w:t>
      </w:r>
      <w:r w:rsidR="00804522">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hyperlink r:id="rId7" w:tooltip="Кхмерска архитектиура (страницата не съществува)" w:history="1">
        <w:r w:rsidR="00CA6711" w:rsidRPr="00CA6711">
          <w:rPr>
            <w:rStyle w:val="Hyperlink"/>
            <w:color w:val="auto"/>
            <w:u w:val="none"/>
            <w:shd w:val="clear" w:color="auto" w:fill="FFFFFF"/>
          </w:rPr>
          <w:t>кхмерската архитектура</w:t>
        </w:r>
      </w:hyperlink>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hyperlink r:id="rId8" w:tooltip="Знаме на Камбоджа (страницата не съществува)" w:history="1">
        <w:r w:rsidR="00CA6711" w:rsidRPr="00CA6711">
          <w:rPr>
            <w:rStyle w:val="Hyperlink"/>
            <w:color w:val="auto"/>
            <w:u w:val="none"/>
            <w:shd w:val="clear" w:color="auto" w:fill="FFFFFF"/>
          </w:rPr>
          <w:t>национален флаг</w:t>
        </w:r>
      </w:hyperlink>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F112D2">
      <w:pPr>
        <w:spacing w:line="285" w:lineRule="atLeast"/>
        <w:jc w:val="both"/>
      </w:pPr>
    </w:p>
    <w:p w:rsidR="00F112D2" w:rsidRPr="00F112D2" w:rsidRDefault="00F112D2" w:rsidP="00F112D2">
      <w:pPr>
        <w:rPr>
          <w:b/>
        </w:rPr>
      </w:pPr>
    </w:p>
    <w:p w:rsidR="00673583" w:rsidRDefault="00F112D2" w:rsidP="00804522">
      <w:r w:rsidRPr="00B428EA">
        <w:rPr>
          <w:b/>
        </w:rPr>
        <w:t xml:space="preserve">12 </w:t>
      </w:r>
      <w:r w:rsidRPr="00F112D2">
        <w:rPr>
          <w:b/>
        </w:rPr>
        <w:t xml:space="preserve">ДЕН </w:t>
      </w:r>
      <w:r w:rsidR="00804522">
        <w:rPr>
          <w:b/>
        </w:rPr>
        <w:t>-</w:t>
      </w:r>
      <w:r w:rsidR="00673583">
        <w:rPr>
          <w:b/>
        </w:rPr>
        <w:t xml:space="preserve"> </w:t>
      </w:r>
      <w:r w:rsidR="00804522">
        <w:rPr>
          <w:b/>
        </w:rPr>
        <w:t xml:space="preserve"> </w:t>
      </w:r>
      <w:bookmarkStart w:id="2" w:name="_Hlk130896779"/>
      <w:r w:rsidR="00804522" w:rsidRPr="007D53EE">
        <w:t>След закуска</w:t>
      </w:r>
      <w:r w:rsidR="00804522">
        <w:t xml:space="preserve"> </w:t>
      </w:r>
      <w:bookmarkEnd w:id="2"/>
      <w:r w:rsidR="00804522" w:rsidRPr="00CA6711">
        <w:t>ще продължим нашата обиколка със столицата</w:t>
      </w:r>
      <w:r w:rsidR="00804522" w:rsidRPr="00F112D2">
        <w:t xml:space="preserve"> Анкор Том.  </w:t>
      </w:r>
    </w:p>
    <w:p w:rsidR="00804522" w:rsidRPr="00F112D2" w:rsidRDefault="00804522" w:rsidP="00804522">
      <w:r w:rsidRPr="00F112D2">
        <w:t>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F112D2">
      <w:pPr>
        <w:shd w:val="clear" w:color="auto" w:fill="FFFFFF"/>
        <w:spacing w:line="285" w:lineRule="atLeast"/>
        <w:jc w:val="both"/>
        <w:rPr>
          <w:b/>
        </w:rPr>
      </w:pPr>
      <w:bookmarkStart w:id="3" w:name="_Hlk133505216"/>
    </w:p>
    <w:p w:rsidR="00673583" w:rsidRDefault="00F112D2" w:rsidP="00C72DC0">
      <w:pPr>
        <w:shd w:val="clear" w:color="auto" w:fill="FFFFFF"/>
        <w:spacing w:line="285" w:lineRule="atLeast"/>
        <w:jc w:val="both"/>
      </w:pPr>
      <w:r w:rsidRPr="00B428EA">
        <w:rPr>
          <w:b/>
        </w:rPr>
        <w:t xml:space="preserve">13 </w:t>
      </w:r>
      <w:r w:rsidRPr="00F112D2">
        <w:rPr>
          <w:b/>
        </w:rPr>
        <w:t>ДЕН</w:t>
      </w:r>
      <w:r w:rsidRPr="00B428EA">
        <w:rPr>
          <w:b/>
        </w:rPr>
        <w:t>-</w:t>
      </w:r>
      <w:r w:rsidR="00C169BB">
        <w:rPr>
          <w:b/>
        </w:rPr>
        <w:t xml:space="preserve"> </w:t>
      </w:r>
      <w:bookmarkEnd w:id="3"/>
      <w:r w:rsidR="00F40857" w:rsidRPr="00176688">
        <w:t>Закуска. Свободен ден или, по желание</w:t>
      </w:r>
      <w:r w:rsidR="00F40857">
        <w:rPr>
          <w:b/>
        </w:rPr>
        <w:t xml:space="preserve"> </w:t>
      </w:r>
      <w:r w:rsidRPr="00F112D2">
        <w:t>екскурзия до езерото Тонле Сап</w:t>
      </w:r>
      <w:r w:rsidR="00F40857">
        <w:t>*</w:t>
      </w:r>
      <w:r w:rsidRPr="00F112D2">
        <w:t xml:space="preserve">. </w:t>
      </w:r>
    </w:p>
    <w:p w:rsidR="00C72DC0" w:rsidRPr="00B428EA" w:rsidRDefault="00804522" w:rsidP="00C72DC0">
      <w:pPr>
        <w:shd w:val="clear" w:color="auto" w:fill="FFFFFF"/>
        <w:spacing w:line="285" w:lineRule="atLeast"/>
        <w:jc w:val="both"/>
        <w:rPr>
          <w:b/>
        </w:rPr>
      </w:pPr>
      <w:r>
        <w:t>Ще имаме</w:t>
      </w:r>
      <w:r w:rsidR="00F112D2" w:rsidRPr="00F112D2">
        <w:t xml:space="preserve"> възможност да се докосне</w:t>
      </w:r>
      <w:r>
        <w:t>м</w:t>
      </w:r>
      <w:r w:rsidR="00F112D2"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00F112D2" w:rsidRPr="00F112D2">
        <w:t>По своята същност,</w:t>
      </w:r>
      <w:r w:rsidR="00891520">
        <w:t xml:space="preserve"> </w:t>
      </w:r>
      <w:r w:rsidR="00F112D2" w:rsidRPr="00F112D2">
        <w:t xml:space="preserve">самият водоем представлява комбинирана система между езеро и река и заради </w:t>
      </w:r>
      <w:r w:rsidR="00F112D2" w:rsidRPr="00F112D2">
        <w:lastRenderedPageBreak/>
        <w:t>своето екологично 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00F112D2" w:rsidRPr="00F112D2">
        <w:t xml:space="preserve"> </w:t>
      </w:r>
    </w:p>
    <w:p w:rsidR="00C72DC0" w:rsidRDefault="00C72DC0" w:rsidP="00C72DC0">
      <w:pPr>
        <w:shd w:val="clear" w:color="auto" w:fill="FFFFFF"/>
        <w:spacing w:line="285" w:lineRule="atLeast"/>
        <w:rPr>
          <w:b/>
        </w:rPr>
      </w:pPr>
    </w:p>
    <w:p w:rsidR="002E7093" w:rsidRDefault="00FA4F06" w:rsidP="00E64A30">
      <w:pPr>
        <w:spacing w:after="120"/>
        <w:jc w:val="both"/>
      </w:pPr>
      <w:r w:rsidRPr="00B428EA">
        <w:rPr>
          <w:b/>
        </w:rPr>
        <w:t xml:space="preserve">14 </w:t>
      </w:r>
      <w:r w:rsidRPr="00F112D2">
        <w:rPr>
          <w:b/>
        </w:rPr>
        <w:t xml:space="preserve">ДЕН </w:t>
      </w:r>
      <w:r w:rsidRPr="00B428EA">
        <w:rPr>
          <w:b/>
        </w:rPr>
        <w:t>–</w:t>
      </w:r>
      <w:r w:rsidRPr="00F112D2">
        <w:t xml:space="preserve"> </w:t>
      </w:r>
      <w:r w:rsidRPr="00CF32C4">
        <w:rPr>
          <w:b/>
        </w:rPr>
        <w:t xml:space="preserve"> </w:t>
      </w:r>
      <w:r w:rsidR="00E64A30" w:rsidRPr="00CF32C4">
        <w:t>Закуска.</w:t>
      </w:r>
      <w:r w:rsidR="00E64A30" w:rsidRPr="00CF32C4">
        <w:rPr>
          <w:b/>
        </w:rPr>
        <w:t xml:space="preserve"> </w:t>
      </w:r>
      <w:r w:rsidR="00E64A30">
        <w:t>Свободно време. Трансфер до летище за</w:t>
      </w:r>
      <w:r w:rsidR="00E64A30">
        <w:rPr>
          <w:b/>
        </w:rPr>
        <w:t xml:space="preserve"> </w:t>
      </w:r>
      <w:r w:rsidR="00E64A30" w:rsidRPr="00CF32C4">
        <w:t xml:space="preserve"> полет Сием Реп – </w:t>
      </w:r>
      <w:r w:rsidR="00E64A30">
        <w:t>Банкок</w:t>
      </w:r>
      <w:r w:rsidR="00E64A30" w:rsidRPr="00514E87">
        <w:rPr>
          <w:b/>
        </w:rPr>
        <w:t>.</w:t>
      </w:r>
      <w:r w:rsidR="00E64A30" w:rsidRPr="00CF32C4">
        <w:t xml:space="preserve"> </w:t>
      </w:r>
      <w:r w:rsidR="00E64A30">
        <w:t xml:space="preserve"> </w:t>
      </w:r>
      <w:r w:rsidR="00E64A30" w:rsidRPr="00CF32C4">
        <w:t xml:space="preserve">Пристигане в </w:t>
      </w:r>
      <w:r w:rsidR="00E64A30">
        <w:t>Банкок.</w:t>
      </w:r>
      <w:r w:rsidR="00E64A30" w:rsidRPr="00CF32C4">
        <w:t xml:space="preserve"> </w:t>
      </w:r>
      <w:r w:rsidR="00E64A30">
        <w:t xml:space="preserve"> Трансфер до хотел и нощувка.</w:t>
      </w:r>
    </w:p>
    <w:p w:rsidR="00365D97" w:rsidRDefault="00FA4F06" w:rsidP="00C72DC0">
      <w:pPr>
        <w:shd w:val="clear" w:color="auto" w:fill="FFFFFF"/>
        <w:spacing w:line="285" w:lineRule="atLeast"/>
      </w:pPr>
      <w:r w:rsidRPr="00176688">
        <w:rPr>
          <w:b/>
        </w:rPr>
        <w:t>1</w:t>
      </w:r>
      <w:r>
        <w:rPr>
          <w:b/>
        </w:rPr>
        <w:t>5</w:t>
      </w:r>
      <w:r w:rsidRPr="00176688">
        <w:rPr>
          <w:b/>
        </w:rPr>
        <w:t xml:space="preserve"> ДЕН</w:t>
      </w:r>
      <w:r w:rsidR="00673583">
        <w:rPr>
          <w:b/>
        </w:rPr>
        <w:t xml:space="preserve"> - </w:t>
      </w:r>
      <w:r w:rsidRPr="00176688">
        <w:t xml:space="preserve"> </w:t>
      </w:r>
      <w:r w:rsidR="00C72DC0" w:rsidRPr="00176688">
        <w:t xml:space="preserve">След закуска започва обиколката на този впечатляващ град. </w:t>
      </w:r>
    </w:p>
    <w:p w:rsidR="00F40857" w:rsidRDefault="00C72DC0" w:rsidP="00C72DC0">
      <w:pPr>
        <w:shd w:val="clear" w:color="auto" w:fill="FFFFFF"/>
        <w:spacing w:line="285" w:lineRule="atLeast"/>
      </w:pPr>
      <w:r w:rsidRPr="00176688">
        <w:t xml:space="preserve">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w:t>
      </w:r>
    </w:p>
    <w:p w:rsidR="00C72DC0" w:rsidRPr="00176688" w:rsidRDefault="00C72DC0" w:rsidP="00C72DC0">
      <w:pPr>
        <w:shd w:val="clear" w:color="auto" w:fill="FFFFFF"/>
        <w:spacing w:line="285" w:lineRule="atLeast"/>
      </w:pPr>
      <w:r w:rsidRPr="00176688">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Pr="00176688">
        <w:rPr>
          <w:b/>
        </w:rPr>
        <w:t xml:space="preserve">*. </w:t>
      </w:r>
      <w:r w:rsidRPr="00176688">
        <w:t>Нощувка.</w:t>
      </w:r>
    </w:p>
    <w:p w:rsidR="00C72DC0" w:rsidRDefault="00C72DC0" w:rsidP="00C72DC0">
      <w:pPr>
        <w:shd w:val="clear" w:color="auto" w:fill="FFFFFF"/>
        <w:spacing w:line="285" w:lineRule="atLeast"/>
        <w:jc w:val="both"/>
        <w:rPr>
          <w:b/>
        </w:rPr>
      </w:pPr>
    </w:p>
    <w:p w:rsidR="00C72DC0" w:rsidRPr="00176688" w:rsidRDefault="00FA4F06" w:rsidP="00C72DC0">
      <w:pPr>
        <w:shd w:val="clear" w:color="auto" w:fill="FFFFFF"/>
        <w:spacing w:line="285" w:lineRule="atLeast"/>
        <w:jc w:val="both"/>
      </w:pPr>
      <w:r>
        <w:rPr>
          <w:b/>
        </w:rPr>
        <w:t xml:space="preserve">16 </w:t>
      </w:r>
      <w:r w:rsidRPr="001619CC">
        <w:rPr>
          <w:b/>
        </w:rPr>
        <w:t>ДЕН</w:t>
      </w:r>
      <w:r>
        <w:rPr>
          <w:b/>
        </w:rPr>
        <w:t xml:space="preserve">- </w:t>
      </w:r>
      <w:r w:rsidR="00C72DC0" w:rsidRPr="00176688">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C72DC0" w:rsidRPr="00176688">
        <w:rPr>
          <w:i/>
          <w:iCs/>
        </w:rPr>
        <w:t>Ват Махатат (Wat Mahathat)</w:t>
      </w:r>
      <w:r w:rsidR="00C72DC0" w:rsidRPr="00176688">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w:t>
      </w:r>
      <w:r w:rsidR="00C72DC0" w:rsidRPr="00C72DC0">
        <w:rPr>
          <w:bCs/>
        </w:rPr>
        <w:t>Виктория стил имение</w:t>
      </w:r>
      <w:r w:rsidR="00C72DC0" w:rsidRPr="00176688">
        <w:t>,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 Нощувка.</w:t>
      </w:r>
    </w:p>
    <w:p w:rsidR="00C72DC0" w:rsidRDefault="00C72DC0" w:rsidP="00C72DC0">
      <w:pPr>
        <w:shd w:val="clear" w:color="auto" w:fill="FFFFFF"/>
        <w:spacing w:line="285" w:lineRule="atLeast"/>
        <w:jc w:val="both"/>
        <w:rPr>
          <w:b/>
          <w:color w:val="414141"/>
        </w:rPr>
      </w:pPr>
    </w:p>
    <w:p w:rsidR="00C72DC0" w:rsidRPr="00365D97" w:rsidRDefault="00C72DC0" w:rsidP="00C72DC0">
      <w:pPr>
        <w:spacing w:line="285" w:lineRule="atLeast"/>
        <w:jc w:val="both"/>
        <w:rPr>
          <w:rFonts w:ascii="Arial" w:hAnsi="Arial" w:cs="Arial"/>
        </w:rPr>
      </w:pPr>
      <w:r w:rsidRPr="001619CC">
        <w:rPr>
          <w:b/>
        </w:rPr>
        <w:t>1</w:t>
      </w:r>
      <w:r>
        <w:rPr>
          <w:b/>
        </w:rPr>
        <w:t>7</w:t>
      </w:r>
      <w:r w:rsidRPr="001619CC">
        <w:rPr>
          <w:b/>
        </w:rPr>
        <w:t xml:space="preserve"> ДЕН</w:t>
      </w:r>
      <w:r>
        <w:rPr>
          <w:b/>
        </w:rPr>
        <w:t xml:space="preserve"> –</w:t>
      </w:r>
      <w:r w:rsidRPr="001619CC">
        <w:t xml:space="preserve">Закуска. </w:t>
      </w:r>
      <w:r w:rsidR="00FA4F06" w:rsidRPr="001619CC">
        <w:t>Този ден можете да изберете  самостоятелна разходка в Банкок, според вашите интереси, или да направите допълнителна екскурзия –</w:t>
      </w:r>
      <w:r w:rsidR="00FA4F06" w:rsidRPr="00C72DC0">
        <w:t>посещение на Плаващия пазар*</w:t>
      </w:r>
      <w:r w:rsidR="000F029B">
        <w:rPr>
          <w:i/>
        </w:rPr>
        <w:t>.</w:t>
      </w:r>
      <w:r w:rsidR="00365D97">
        <w:t xml:space="preserve"> Вечерта трансфер до летище.</w:t>
      </w:r>
    </w:p>
    <w:p w:rsidR="00E64A30" w:rsidRDefault="00E64A30" w:rsidP="00E64A30">
      <w:pPr>
        <w:spacing w:line="285" w:lineRule="atLeast"/>
        <w:jc w:val="both"/>
      </w:pPr>
    </w:p>
    <w:p w:rsidR="00365D97" w:rsidRPr="001619CC" w:rsidRDefault="00365D97" w:rsidP="00E64A30">
      <w:pPr>
        <w:spacing w:line="285" w:lineRule="atLeast"/>
        <w:jc w:val="both"/>
        <w:rPr>
          <w:rFonts w:ascii="Arial" w:hAnsi="Arial" w:cs="Arial"/>
        </w:rPr>
      </w:pPr>
      <w:r w:rsidRPr="001619CC">
        <w:rPr>
          <w:b/>
        </w:rPr>
        <w:t>1</w:t>
      </w:r>
      <w:r w:rsidRPr="00B428EA">
        <w:rPr>
          <w:b/>
        </w:rPr>
        <w:t>8</w:t>
      </w:r>
      <w:r w:rsidRPr="001619CC">
        <w:rPr>
          <w:b/>
        </w:rPr>
        <w:t xml:space="preserve"> ДЕН</w:t>
      </w:r>
      <w:r>
        <w:rPr>
          <w:b/>
        </w:rPr>
        <w:t xml:space="preserve"> – </w:t>
      </w:r>
      <w:r>
        <w:t>О</w:t>
      </w:r>
      <w:r w:rsidRPr="001619CC">
        <w:t>тпътува</w:t>
      </w:r>
      <w:r>
        <w:t>н</w:t>
      </w:r>
      <w:r w:rsidRPr="001619CC">
        <w:t xml:space="preserve">е за България с полет </w:t>
      </w:r>
      <w:r w:rsidR="00E64A30">
        <w:t xml:space="preserve">през </w:t>
      </w:r>
      <w:r>
        <w:t>Доха</w:t>
      </w:r>
      <w:r w:rsidR="00E64A30">
        <w:t>.</w:t>
      </w:r>
      <w:r w:rsidRPr="001619CC">
        <w:t xml:space="preserve"> </w:t>
      </w:r>
      <w:r w:rsidR="00E64A30">
        <w:t xml:space="preserve">Кацане в Доха и </w:t>
      </w:r>
      <w:r w:rsidR="00E64A30" w:rsidRPr="001619CC">
        <w:t>ни очаква полет за София.</w:t>
      </w: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112D2" w:rsidRDefault="00F112D2" w:rsidP="00EA68B2">
      <w:pPr>
        <w:rPr>
          <w:b/>
        </w:rPr>
      </w:pP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B428EA" w:rsidRDefault="00511886" w:rsidP="00511886">
      <w:pPr>
        <w:pStyle w:val="ListParagraph"/>
        <w:ind w:left="360"/>
        <w:jc w:val="both"/>
        <w:rPr>
          <w:rFonts w:ascii="Times New Roman" w:hAnsi="Times New Roman" w:cs="Times New Roman"/>
          <w:lang w:val="bg-BG"/>
        </w:rPr>
      </w:pPr>
      <w:r w:rsidRPr="00B428EA">
        <w:rPr>
          <w:rFonts w:ascii="Times New Roman" w:hAnsi="Times New Roman" w:cs="Times New Roman"/>
          <w:b/>
          <w:lang w:val="bg-BG"/>
        </w:rPr>
        <w:t>1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Pr="00B428EA">
        <w:rPr>
          <w:rFonts w:ascii="Times New Roman" w:hAnsi="Times New Roman" w:cs="Times New Roman"/>
          <w:lang w:val="bg-BG"/>
        </w:rPr>
        <w:t>Сборен пункт на летище</w:t>
      </w:r>
      <w:r w:rsidRPr="00B428EA">
        <w:rPr>
          <w:rFonts w:ascii="Times New Roman" w:hAnsi="Times New Roman" w:cs="Times New Roman"/>
          <w:bCs/>
          <w:lang w:val="bg-BG"/>
        </w:rPr>
        <w:t xml:space="preserve"> София в </w:t>
      </w:r>
      <w:r w:rsidRPr="00B428EA">
        <w:rPr>
          <w:rFonts w:ascii="Times New Roman" w:hAnsi="Times New Roman" w:cs="Times New Roman"/>
          <w:b/>
          <w:bCs/>
          <w:lang w:val="bg-BG"/>
        </w:rPr>
        <w:t>10.50 ч</w:t>
      </w:r>
      <w:r w:rsidRPr="00B428EA">
        <w:rPr>
          <w:rFonts w:ascii="Times New Roman" w:hAnsi="Times New Roman" w:cs="Times New Roman"/>
          <w:bCs/>
          <w:lang w:val="bg-BG"/>
        </w:rPr>
        <w:t xml:space="preserve">., Терминал 2. </w:t>
      </w:r>
      <w:r w:rsidRPr="00B428EA">
        <w:rPr>
          <w:rFonts w:ascii="Times New Roman" w:hAnsi="Times New Roman" w:cs="Times New Roman"/>
          <w:lang w:val="bg-BG"/>
        </w:rPr>
        <w:t xml:space="preserve">Самолетен полет София – Доха </w:t>
      </w:r>
      <w:r w:rsidRPr="00B428EA">
        <w:rPr>
          <w:rFonts w:ascii="Times New Roman" w:hAnsi="Times New Roman" w:cs="Times New Roman"/>
          <w:bCs/>
          <w:lang w:val="bg-BG"/>
        </w:rPr>
        <w:t>в</w:t>
      </w:r>
      <w:r w:rsidRPr="00B428EA">
        <w:rPr>
          <w:rFonts w:ascii="Times New Roman" w:hAnsi="Times New Roman" w:cs="Times New Roman"/>
          <w:b/>
          <w:bCs/>
          <w:lang w:val="bg-BG"/>
        </w:rPr>
        <w:t xml:space="preserve"> 12.50 ч. </w:t>
      </w:r>
      <w:r w:rsidRPr="00B428EA">
        <w:rPr>
          <w:rFonts w:ascii="Times New Roman" w:hAnsi="Times New Roman" w:cs="Times New Roman"/>
          <w:lang w:val="bg-BG"/>
        </w:rPr>
        <w:t xml:space="preserve">с </w:t>
      </w:r>
      <w:r w:rsidRPr="000F029B">
        <w:rPr>
          <w:rFonts w:ascii="Times New Roman" w:hAnsi="Times New Roman" w:cs="Times New Roman"/>
          <w:i/>
        </w:rPr>
        <w:t>Qatar</w:t>
      </w:r>
      <w:r w:rsidRPr="00B428EA">
        <w:rPr>
          <w:rFonts w:ascii="Times New Roman" w:hAnsi="Times New Roman" w:cs="Times New Roman"/>
          <w:i/>
          <w:lang w:val="bg-BG"/>
        </w:rPr>
        <w:t xml:space="preserve"> </w:t>
      </w:r>
      <w:r w:rsidRPr="000F029B">
        <w:rPr>
          <w:rFonts w:ascii="Times New Roman" w:hAnsi="Times New Roman" w:cs="Times New Roman"/>
          <w:i/>
        </w:rPr>
        <w:t>Airways</w:t>
      </w:r>
      <w:r w:rsidRPr="00B428EA">
        <w:rPr>
          <w:rFonts w:ascii="Times New Roman" w:hAnsi="Times New Roman" w:cs="Times New Roman"/>
          <w:i/>
          <w:lang w:val="bg-BG"/>
        </w:rPr>
        <w:t>.</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Пристигане в</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Доха в</w:t>
      </w:r>
      <w:r w:rsidRPr="00B428EA">
        <w:rPr>
          <w:rFonts w:ascii="Times New Roman" w:hAnsi="Times New Roman" w:cs="Times New Roman"/>
          <w:b/>
          <w:bCs/>
          <w:lang w:val="bg-BG"/>
        </w:rPr>
        <w:t xml:space="preserve"> 18.30 ч. </w:t>
      </w:r>
      <w:r w:rsidRPr="00B428EA">
        <w:rPr>
          <w:rFonts w:ascii="Times New Roman" w:hAnsi="Times New Roman" w:cs="Times New Roman"/>
          <w:lang w:val="bg-BG"/>
        </w:rPr>
        <w:t>Самолетен полет Доха – Ханой в</w:t>
      </w:r>
      <w:r w:rsidRPr="00B428EA">
        <w:rPr>
          <w:rFonts w:ascii="Times New Roman" w:hAnsi="Times New Roman" w:cs="Times New Roman"/>
          <w:b/>
          <w:lang w:val="bg-BG"/>
        </w:rPr>
        <w:t xml:space="preserve"> 20.45 ч.</w:t>
      </w:r>
    </w:p>
    <w:p w:rsidR="00511886" w:rsidRPr="00B428EA" w:rsidRDefault="00511886" w:rsidP="00511886">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2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Pr="00B428EA">
        <w:rPr>
          <w:rFonts w:ascii="Times New Roman" w:hAnsi="Times New Roman" w:cs="Times New Roman"/>
          <w:lang w:val="bg-BG"/>
        </w:rPr>
        <w:t xml:space="preserve">Пристигане в </w:t>
      </w:r>
      <w:r w:rsidRPr="00B428EA">
        <w:rPr>
          <w:rFonts w:ascii="Times New Roman" w:hAnsi="Times New Roman" w:cs="Times New Roman"/>
          <w:b/>
          <w:bCs/>
          <w:lang w:val="bg-BG"/>
        </w:rPr>
        <w:t>Ханой</w:t>
      </w:r>
      <w:r w:rsidRPr="00B428EA">
        <w:rPr>
          <w:rFonts w:ascii="Times New Roman" w:hAnsi="Times New Roman" w:cs="Times New Roman"/>
          <w:b/>
          <w:lang w:val="bg-BG"/>
        </w:rPr>
        <w:t xml:space="preserve"> в 07.20 ч.</w:t>
      </w:r>
    </w:p>
    <w:p w:rsidR="008576A1" w:rsidRPr="00B428EA" w:rsidRDefault="00511886"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4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Pr="00B428EA">
        <w:rPr>
          <w:rFonts w:ascii="Times New Roman" w:hAnsi="Times New Roman" w:cs="Times New Roman"/>
          <w:lang w:val="bg-BG"/>
        </w:rPr>
        <w:t xml:space="preserve">Закуска. </w:t>
      </w:r>
      <w:r w:rsidRPr="00B428EA">
        <w:rPr>
          <w:rFonts w:ascii="Times New Roman" w:hAnsi="Times New Roman" w:cs="Times New Roman"/>
          <w:b/>
          <w:lang w:val="bg-BG"/>
        </w:rPr>
        <w:t xml:space="preserve">В 10.30 ч. </w:t>
      </w:r>
      <w:r w:rsidRPr="00B428EA">
        <w:rPr>
          <w:rFonts w:ascii="Times New Roman" w:hAnsi="Times New Roman" w:cs="Times New Roman"/>
          <w:lang w:val="bg-BG"/>
        </w:rPr>
        <w:t xml:space="preserve">– вътрешен полет </w:t>
      </w:r>
      <w:r w:rsidRPr="00B428EA">
        <w:rPr>
          <w:rFonts w:ascii="Times New Roman" w:hAnsi="Times New Roman" w:cs="Times New Roman"/>
          <w:bCs/>
          <w:lang w:val="bg-BG"/>
        </w:rPr>
        <w:t xml:space="preserve">Ханой – Хюе </w:t>
      </w:r>
      <w:r w:rsidRPr="00B428EA">
        <w:rPr>
          <w:rFonts w:ascii="Times New Roman" w:hAnsi="Times New Roman" w:cs="Times New Roman"/>
          <w:bCs/>
          <w:i/>
          <w:lang w:val="bg-BG"/>
        </w:rPr>
        <w:t>с</w:t>
      </w:r>
      <w:r w:rsidRPr="00B428EA">
        <w:rPr>
          <w:rFonts w:ascii="Times New Roman" w:hAnsi="Times New Roman" w:cs="Times New Roman"/>
          <w:b/>
          <w:bCs/>
          <w:lang w:val="bg-BG"/>
        </w:rPr>
        <w:t xml:space="preserve"> </w:t>
      </w:r>
      <w:r w:rsidRPr="000F029B">
        <w:rPr>
          <w:rFonts w:ascii="Times New Roman" w:hAnsi="Times New Roman" w:cs="Times New Roman"/>
          <w:bCs/>
          <w:i/>
        </w:rPr>
        <w:t>Jetstar</w:t>
      </w:r>
      <w:r w:rsidRPr="00B428EA">
        <w:rPr>
          <w:rFonts w:ascii="Times New Roman" w:hAnsi="Times New Roman" w:cs="Times New Roman"/>
          <w:bCs/>
          <w:i/>
          <w:lang w:val="bg-BG"/>
        </w:rPr>
        <w:t>.</w:t>
      </w:r>
      <w:r w:rsidRPr="00B428EA">
        <w:rPr>
          <w:rFonts w:ascii="Times New Roman" w:hAnsi="Times New Roman" w:cs="Times New Roman"/>
          <w:lang w:val="bg-BG"/>
        </w:rPr>
        <w:t xml:space="preserve"> В</w:t>
      </w:r>
      <w:r w:rsidRPr="00B428EA">
        <w:rPr>
          <w:rFonts w:ascii="Times New Roman" w:hAnsi="Times New Roman" w:cs="Times New Roman"/>
          <w:b/>
          <w:lang w:val="bg-BG"/>
        </w:rPr>
        <w:t xml:space="preserve"> 11.40 ч. –</w:t>
      </w:r>
      <w:r w:rsidRPr="00B428EA">
        <w:rPr>
          <w:rFonts w:ascii="Times New Roman" w:hAnsi="Times New Roman" w:cs="Times New Roman"/>
          <w:lang w:val="bg-BG"/>
        </w:rPr>
        <w:t xml:space="preserve"> пристигане в</w:t>
      </w:r>
      <w:r w:rsidRPr="00B428EA">
        <w:rPr>
          <w:rFonts w:ascii="Times New Roman" w:hAnsi="Times New Roman" w:cs="Times New Roman"/>
          <w:bCs/>
          <w:lang w:val="bg-BG"/>
        </w:rPr>
        <w:t xml:space="preserve"> Хюе.</w:t>
      </w:r>
    </w:p>
    <w:p w:rsidR="005D2224" w:rsidRPr="00B428EA" w:rsidRDefault="008576A1"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6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Pr="00B428EA">
        <w:rPr>
          <w:rFonts w:ascii="Times New Roman" w:hAnsi="Times New Roman" w:cs="Times New Roman"/>
          <w:lang w:val="bg-BG"/>
        </w:rPr>
        <w:t>В</w:t>
      </w:r>
      <w:r w:rsidRPr="00B428EA">
        <w:rPr>
          <w:rFonts w:ascii="Times New Roman" w:hAnsi="Times New Roman" w:cs="Times New Roman"/>
          <w:b/>
          <w:lang w:val="bg-BG"/>
        </w:rPr>
        <w:t xml:space="preserve"> 19.00 ч. –</w:t>
      </w:r>
      <w:r w:rsidRPr="00B428EA">
        <w:rPr>
          <w:rFonts w:ascii="Times New Roman" w:hAnsi="Times New Roman" w:cs="Times New Roman"/>
          <w:lang w:val="bg-BG"/>
        </w:rPr>
        <w:t xml:space="preserve"> вътрешен полет Дананг – Сайгон (Хо Ши Мин</w:t>
      </w:r>
      <w:r w:rsidRPr="00B428EA">
        <w:rPr>
          <w:rFonts w:ascii="Times New Roman" w:hAnsi="Times New Roman" w:cs="Times New Roman"/>
          <w:b/>
          <w:lang w:val="bg-BG"/>
        </w:rPr>
        <w:t>)</w:t>
      </w:r>
      <w:r w:rsidRPr="00B428EA">
        <w:rPr>
          <w:rFonts w:ascii="Times New Roman" w:hAnsi="Times New Roman" w:cs="Times New Roman"/>
          <w:i/>
          <w:lang w:val="bg-BG"/>
        </w:rPr>
        <w:t xml:space="preserve"> с</w:t>
      </w:r>
      <w:r w:rsidRPr="00B428EA">
        <w:rPr>
          <w:rFonts w:ascii="Times New Roman" w:hAnsi="Times New Roman" w:cs="Times New Roman"/>
          <w:b/>
          <w:lang w:val="bg-BG"/>
        </w:rPr>
        <w:t xml:space="preserve"> </w:t>
      </w:r>
      <w:r w:rsidRPr="000F029B">
        <w:rPr>
          <w:rFonts w:ascii="Times New Roman" w:hAnsi="Times New Roman" w:cs="Times New Roman"/>
          <w:i/>
        </w:rPr>
        <w:t>Vietnam</w:t>
      </w:r>
      <w:r w:rsidRPr="00B428EA">
        <w:rPr>
          <w:rFonts w:ascii="Times New Roman" w:hAnsi="Times New Roman" w:cs="Times New Roman"/>
          <w:i/>
          <w:lang w:val="bg-BG"/>
        </w:rPr>
        <w:t xml:space="preserve"> </w:t>
      </w:r>
      <w:r w:rsidRPr="000F029B">
        <w:rPr>
          <w:rFonts w:ascii="Times New Roman" w:hAnsi="Times New Roman" w:cs="Times New Roman"/>
          <w:i/>
        </w:rPr>
        <w:t>Airlines</w:t>
      </w:r>
      <w:r w:rsidRPr="00B428EA">
        <w:rPr>
          <w:rFonts w:ascii="Times New Roman" w:hAnsi="Times New Roman" w:cs="Times New Roman"/>
          <w:i/>
          <w:lang w:val="bg-BG"/>
        </w:rPr>
        <w:t>.</w:t>
      </w:r>
      <w:r w:rsidRPr="00B428EA">
        <w:rPr>
          <w:rFonts w:ascii="Times New Roman" w:hAnsi="Times New Roman" w:cs="Times New Roman"/>
          <w:lang w:val="bg-BG"/>
        </w:rPr>
        <w:t xml:space="preserve"> Пристигане в Сайгон в</w:t>
      </w:r>
      <w:r w:rsidRPr="00B428EA">
        <w:rPr>
          <w:rFonts w:ascii="Times New Roman" w:hAnsi="Times New Roman" w:cs="Times New Roman"/>
          <w:b/>
          <w:lang w:val="bg-BG"/>
        </w:rPr>
        <w:t xml:space="preserve"> 20.30 ч.</w:t>
      </w:r>
      <w:r w:rsidRPr="00B428EA">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bCs/>
          <w:lang w:val="bg-BG"/>
        </w:rPr>
      </w:pPr>
      <w:r w:rsidRPr="00B428EA">
        <w:rPr>
          <w:rFonts w:ascii="Times New Roman" w:hAnsi="Times New Roman" w:cs="Times New Roman"/>
          <w:b/>
          <w:lang w:val="bg-BG"/>
        </w:rPr>
        <w:t xml:space="preserve">9 ДЕН – </w:t>
      </w:r>
      <w:r w:rsidRPr="00B428EA">
        <w:rPr>
          <w:rFonts w:ascii="Times New Roman" w:hAnsi="Times New Roman" w:cs="Times New Roman"/>
          <w:lang w:val="bg-BG"/>
        </w:rPr>
        <w:t>В</w:t>
      </w:r>
      <w:r w:rsidRPr="00B428EA">
        <w:rPr>
          <w:rFonts w:ascii="Times New Roman" w:hAnsi="Times New Roman" w:cs="Times New Roman"/>
          <w:b/>
          <w:lang w:val="bg-BG"/>
        </w:rPr>
        <w:t xml:space="preserve"> 08.30 ч. – </w:t>
      </w:r>
      <w:r w:rsidRPr="00B428EA">
        <w:rPr>
          <w:rFonts w:ascii="Times New Roman" w:hAnsi="Times New Roman" w:cs="Times New Roman"/>
          <w:lang w:val="bg-BG"/>
        </w:rPr>
        <w:t xml:space="preserve">полет </w:t>
      </w:r>
      <w:r w:rsidRPr="00B428EA">
        <w:rPr>
          <w:rFonts w:ascii="Times New Roman" w:hAnsi="Times New Roman" w:cs="Times New Roman"/>
          <w:bCs/>
          <w:lang w:val="bg-BG"/>
        </w:rPr>
        <w:t>Сайгон – Пном Пен с</w:t>
      </w:r>
      <w:r w:rsidRPr="00B428EA">
        <w:rPr>
          <w:rFonts w:ascii="Times New Roman" w:hAnsi="Times New Roman" w:cs="Times New Roman"/>
          <w:b/>
          <w:bCs/>
          <w:lang w:val="bg-BG"/>
        </w:rPr>
        <w:t xml:space="preserve"> </w:t>
      </w:r>
      <w:r w:rsidRPr="000F029B">
        <w:rPr>
          <w:rFonts w:ascii="Times New Roman" w:hAnsi="Times New Roman" w:cs="Times New Roman"/>
          <w:bCs/>
          <w:i/>
        </w:rPr>
        <w:t>Vietnam</w:t>
      </w:r>
      <w:r w:rsidRPr="00B428EA">
        <w:rPr>
          <w:rFonts w:ascii="Times New Roman" w:hAnsi="Times New Roman" w:cs="Times New Roman"/>
          <w:bCs/>
          <w:i/>
          <w:lang w:val="bg-BG"/>
        </w:rPr>
        <w:t xml:space="preserve"> </w:t>
      </w:r>
      <w:r w:rsidRPr="000F029B">
        <w:rPr>
          <w:rFonts w:ascii="Times New Roman" w:hAnsi="Times New Roman" w:cs="Times New Roman"/>
          <w:bCs/>
          <w:i/>
        </w:rPr>
        <w:t>Airlines</w:t>
      </w:r>
      <w:r w:rsidRPr="00B428EA">
        <w:rPr>
          <w:rFonts w:ascii="Times New Roman" w:hAnsi="Times New Roman" w:cs="Times New Roman"/>
          <w:bCs/>
          <w:lang w:val="bg-BG"/>
        </w:rPr>
        <w:t>. Пристигане в Пном Пен в</w:t>
      </w:r>
      <w:r w:rsidRPr="00B428EA">
        <w:rPr>
          <w:rFonts w:ascii="Times New Roman" w:hAnsi="Times New Roman" w:cs="Times New Roman"/>
          <w:b/>
          <w:bCs/>
          <w:lang w:val="bg-BG"/>
        </w:rPr>
        <w:t xml:space="preserve"> 09.25 ч.</w:t>
      </w:r>
    </w:p>
    <w:p w:rsidR="001F120D" w:rsidRPr="00B428EA" w:rsidRDefault="0028030D" w:rsidP="001F120D">
      <w:pPr>
        <w:pStyle w:val="ListParagraph"/>
        <w:ind w:left="360"/>
        <w:jc w:val="both"/>
        <w:rPr>
          <w:rFonts w:ascii="Times New Roman" w:hAnsi="Times New Roman" w:cs="Times New Roman"/>
          <w:b/>
          <w:lang w:val="bg-BG"/>
        </w:rPr>
      </w:pPr>
      <w:r w:rsidRPr="000F029B">
        <w:rPr>
          <w:rFonts w:ascii="Times New Roman" w:hAnsi="Times New Roman" w:cs="Times New Roman"/>
          <w:b/>
          <w:lang w:val="bg-BG"/>
        </w:rPr>
        <w:t>1</w:t>
      </w:r>
      <w:r w:rsidR="001F120D" w:rsidRPr="000F029B">
        <w:rPr>
          <w:rFonts w:ascii="Times New Roman" w:hAnsi="Times New Roman" w:cs="Times New Roman"/>
          <w:b/>
          <w:lang w:val="bg-BG"/>
        </w:rPr>
        <w:t>4</w:t>
      </w:r>
      <w:r w:rsidR="00511886" w:rsidRPr="00B428EA">
        <w:rPr>
          <w:rFonts w:ascii="Times New Roman" w:hAnsi="Times New Roman" w:cs="Times New Roman"/>
          <w:b/>
          <w:lang w:val="bg-BG"/>
        </w:rPr>
        <w:t xml:space="preserve"> ДЕН –</w:t>
      </w:r>
      <w:r w:rsidR="00511886" w:rsidRPr="00B428EA">
        <w:rPr>
          <w:rFonts w:ascii="Times New Roman" w:hAnsi="Times New Roman" w:cs="Times New Roman"/>
          <w:b/>
          <w:color w:val="000000"/>
          <w:lang w:val="bg-BG"/>
        </w:rPr>
        <w:t xml:space="preserve">В </w:t>
      </w:r>
      <w:r w:rsidR="00CE722E" w:rsidRPr="000F029B">
        <w:rPr>
          <w:rFonts w:ascii="Times New Roman" w:hAnsi="Times New Roman" w:cs="Times New Roman"/>
          <w:b/>
          <w:color w:val="000000"/>
          <w:lang w:val="bg-BG"/>
        </w:rPr>
        <w:t>19.35</w:t>
      </w:r>
      <w:r w:rsidR="00511886" w:rsidRPr="00B428EA">
        <w:rPr>
          <w:rFonts w:ascii="Times New Roman" w:hAnsi="Times New Roman" w:cs="Times New Roman"/>
          <w:b/>
          <w:color w:val="000000"/>
          <w:lang w:val="bg-BG"/>
        </w:rPr>
        <w:t xml:space="preserve"> ч. – </w:t>
      </w:r>
      <w:r w:rsidR="00511886" w:rsidRPr="00B428EA">
        <w:rPr>
          <w:rFonts w:ascii="Times New Roman" w:hAnsi="Times New Roman" w:cs="Times New Roman"/>
          <w:color w:val="000000"/>
          <w:lang w:val="bg-BG"/>
        </w:rPr>
        <w:t>полет Сием Реп - Банкок</w:t>
      </w:r>
      <w:r w:rsidR="00511886" w:rsidRPr="00B428EA">
        <w:rPr>
          <w:rFonts w:ascii="Times New Roman" w:hAnsi="Times New Roman" w:cs="Times New Roman"/>
          <w:b/>
          <w:color w:val="000000"/>
          <w:lang w:val="bg-BG"/>
        </w:rPr>
        <w:t xml:space="preserve">. </w:t>
      </w:r>
      <w:r w:rsidR="00511886" w:rsidRPr="00B428EA">
        <w:rPr>
          <w:rFonts w:ascii="Times New Roman" w:hAnsi="Times New Roman" w:cs="Times New Roman"/>
          <w:lang w:val="bg-BG"/>
        </w:rPr>
        <w:t>Кацане в</w:t>
      </w:r>
      <w:r w:rsidR="00511886" w:rsidRPr="00B428EA">
        <w:rPr>
          <w:rFonts w:ascii="Times New Roman" w:hAnsi="Times New Roman" w:cs="Times New Roman"/>
          <w:b/>
          <w:lang w:val="bg-BG"/>
        </w:rPr>
        <w:t xml:space="preserve"> </w:t>
      </w:r>
      <w:r w:rsidR="00511886" w:rsidRPr="00B428EA">
        <w:rPr>
          <w:rFonts w:ascii="Times New Roman" w:hAnsi="Times New Roman" w:cs="Times New Roman"/>
          <w:lang w:val="bg-BG"/>
        </w:rPr>
        <w:t>Банкок в</w:t>
      </w:r>
      <w:r w:rsidR="00511886" w:rsidRPr="00B428EA">
        <w:rPr>
          <w:rFonts w:ascii="Times New Roman" w:hAnsi="Times New Roman" w:cs="Times New Roman"/>
          <w:b/>
          <w:lang w:val="bg-BG"/>
        </w:rPr>
        <w:t xml:space="preserve"> </w:t>
      </w:r>
      <w:r w:rsidR="00CE722E" w:rsidRPr="000F029B">
        <w:rPr>
          <w:rFonts w:ascii="Times New Roman" w:hAnsi="Times New Roman" w:cs="Times New Roman"/>
          <w:b/>
          <w:lang w:val="bg-BG"/>
        </w:rPr>
        <w:t>20.55</w:t>
      </w:r>
      <w:r w:rsidR="00511886" w:rsidRPr="00B428EA">
        <w:rPr>
          <w:rFonts w:ascii="Times New Roman" w:hAnsi="Times New Roman" w:cs="Times New Roman"/>
          <w:b/>
          <w:lang w:val="bg-BG"/>
        </w:rPr>
        <w:t xml:space="preserve"> ч. </w:t>
      </w:r>
    </w:p>
    <w:p w:rsidR="001F120D" w:rsidRPr="00B428EA" w:rsidRDefault="001F120D" w:rsidP="001F120D">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18 ДЕН –</w:t>
      </w:r>
      <w:r w:rsidRPr="00B428EA">
        <w:rPr>
          <w:rFonts w:ascii="Times New Roman" w:hAnsi="Times New Roman" w:cs="Times New Roman"/>
          <w:lang w:val="bg-BG"/>
        </w:rPr>
        <w:t xml:space="preserve">Отпътуване за България с полет Банкок – Доха в </w:t>
      </w:r>
      <w:r w:rsidRPr="00B428EA">
        <w:rPr>
          <w:rFonts w:ascii="Times New Roman" w:hAnsi="Times New Roman" w:cs="Times New Roman"/>
          <w:b/>
          <w:lang w:val="bg-BG"/>
        </w:rPr>
        <w:t xml:space="preserve">01.50 ч. </w:t>
      </w:r>
      <w:r w:rsidRPr="00B428EA">
        <w:rPr>
          <w:rFonts w:ascii="Times New Roman" w:hAnsi="Times New Roman" w:cs="Times New Roman"/>
          <w:lang w:val="bg-BG"/>
        </w:rPr>
        <w:t xml:space="preserve">Пристигане в Доха в </w:t>
      </w:r>
      <w:r w:rsidRPr="00B428EA">
        <w:rPr>
          <w:rFonts w:ascii="Times New Roman" w:hAnsi="Times New Roman" w:cs="Times New Roman"/>
          <w:b/>
          <w:lang w:val="bg-BG"/>
        </w:rPr>
        <w:t>05.15 ч.</w:t>
      </w:r>
      <w:r w:rsidRPr="00B428EA">
        <w:rPr>
          <w:rFonts w:ascii="Times New Roman" w:hAnsi="Times New Roman" w:cs="Times New Roman"/>
          <w:lang w:val="bg-BG"/>
        </w:rPr>
        <w:t xml:space="preserve">  В </w:t>
      </w:r>
      <w:r w:rsidRPr="00B428EA">
        <w:rPr>
          <w:rFonts w:ascii="Times New Roman" w:hAnsi="Times New Roman" w:cs="Times New Roman"/>
          <w:b/>
          <w:lang w:val="bg-BG"/>
        </w:rPr>
        <w:t xml:space="preserve">07.45ч. </w:t>
      </w:r>
      <w:r w:rsidRPr="00B428EA">
        <w:rPr>
          <w:rFonts w:ascii="Times New Roman" w:hAnsi="Times New Roman" w:cs="Times New Roman"/>
          <w:lang w:val="bg-BG"/>
        </w:rPr>
        <w:t xml:space="preserve">ни очаква полет за София. Пристигане на летище София в </w:t>
      </w:r>
      <w:r w:rsidRPr="00B428EA">
        <w:rPr>
          <w:rFonts w:ascii="Times New Roman" w:hAnsi="Times New Roman" w:cs="Times New Roman"/>
          <w:b/>
          <w:lang w:val="bg-BG"/>
        </w:rPr>
        <w:t>11.50 ч.</w:t>
      </w:r>
      <w:r w:rsidRPr="00B428EA">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lang w:val="bg-BG"/>
        </w:rPr>
      </w:pPr>
      <w:r w:rsidRPr="00B428EA">
        <w:rPr>
          <w:rStyle w:val="Emphasis"/>
          <w:rFonts w:ascii="Times New Roman" w:hAnsi="Times New Roman" w:cs="Times New Roman"/>
          <w:b/>
          <w:lang w:val="bg-BG"/>
        </w:rPr>
        <w:t>*</w:t>
      </w:r>
      <w:r w:rsidRPr="00B428EA">
        <w:rPr>
          <w:rStyle w:val="Emphasis"/>
          <w:rFonts w:ascii="Times New Roman" w:hAnsi="Times New Roman" w:cs="Times New Roman"/>
          <w:b/>
          <w:i w:val="0"/>
          <w:lang w:val="bg-BG"/>
        </w:rPr>
        <w:t>Полетите, посочени в програмата, се актуализират при потвърждаване на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891520">
        <w:rPr>
          <w:rFonts w:ascii="Times New Roman" w:eastAsia="Times New Roman" w:hAnsi="Times New Roman" w:cs="Times New Roman"/>
          <w:b/>
          <w:bCs/>
          <w:lang w:val="bg-BG" w:eastAsia="bg-BG"/>
        </w:rPr>
        <w:t>939</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891520">
        <w:rPr>
          <w:rFonts w:ascii="Times New Roman" w:eastAsia="Times New Roman" w:hAnsi="Times New Roman" w:cs="Times New Roman"/>
          <w:b/>
          <w:bCs/>
          <w:lang w:val="bg-BG" w:eastAsia="bg-BG"/>
        </w:rPr>
        <w:t>480</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FA4F06" w:rsidRDefault="001513CF"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B428EA">
        <w:rPr>
          <w:rFonts w:ascii="Times New Roman" w:hAnsi="Times New Roman" w:cs="Times New Roman"/>
          <w:b/>
          <w:lang w:val="bg-BG"/>
        </w:rPr>
        <w:t>1</w:t>
      </w:r>
      <w:r w:rsidR="00365D97" w:rsidRPr="00B428EA">
        <w:rPr>
          <w:rFonts w:ascii="Times New Roman" w:hAnsi="Times New Roman" w:cs="Times New Roman"/>
          <w:b/>
          <w:lang w:val="bg-BG"/>
        </w:rPr>
        <w:t>5</w:t>
      </w:r>
      <w:r w:rsidRPr="00B428EA">
        <w:rPr>
          <w:rFonts w:ascii="Times New Roman" w:hAnsi="Times New Roman" w:cs="Times New Roman"/>
          <w:b/>
          <w:lang w:val="bg-BG"/>
        </w:rPr>
        <w:t xml:space="preserve"> нощувки със закуски </w:t>
      </w:r>
      <w:r w:rsidR="00FA4F06" w:rsidRPr="00FA4F06">
        <w:rPr>
          <w:rFonts w:ascii="Times New Roman" w:hAnsi="Times New Roman" w:cs="Times New Roman"/>
          <w:b/>
          <w:lang w:val="bg-BG"/>
        </w:rPr>
        <w:t xml:space="preserve">2 </w:t>
      </w:r>
      <w:r w:rsidRPr="00B428EA">
        <w:rPr>
          <w:rFonts w:ascii="Times New Roman" w:hAnsi="Times New Roman" w:cs="Times New Roman"/>
          <w:b/>
          <w:lang w:val="bg-BG"/>
        </w:rPr>
        <w:t>обяд</w:t>
      </w:r>
      <w:r w:rsidR="00FA4F06" w:rsidRPr="00FA4F06">
        <w:rPr>
          <w:rFonts w:ascii="Times New Roman" w:hAnsi="Times New Roman" w:cs="Times New Roman"/>
          <w:b/>
          <w:lang w:val="bg-BG"/>
        </w:rPr>
        <w:t>а</w:t>
      </w:r>
      <w:r w:rsidRPr="00B428EA">
        <w:rPr>
          <w:rFonts w:ascii="Times New Roman" w:hAnsi="Times New Roman" w:cs="Times New Roman"/>
          <w:b/>
          <w:lang w:val="bg-BG"/>
        </w:rPr>
        <w:t xml:space="preserve"> и 6 вечери. Хотели 3* и 4* във Виетнам</w:t>
      </w:r>
      <w:r w:rsidR="00FA4F06" w:rsidRPr="00FA4F06">
        <w:rPr>
          <w:rFonts w:ascii="Times New Roman" w:hAnsi="Times New Roman" w:cs="Times New Roman"/>
          <w:b/>
          <w:lang w:val="bg-BG"/>
        </w:rPr>
        <w:t>,</w:t>
      </w:r>
      <w:r w:rsidRPr="00B428EA">
        <w:rPr>
          <w:rFonts w:ascii="Times New Roman" w:hAnsi="Times New Roman" w:cs="Times New Roman"/>
          <w:b/>
          <w:lang w:val="bg-BG"/>
        </w:rPr>
        <w:t>Камбоджа</w:t>
      </w:r>
      <w:r w:rsidR="00FA4F06" w:rsidRPr="00FA4F06">
        <w:rPr>
          <w:rFonts w:ascii="Times New Roman" w:hAnsi="Times New Roman" w:cs="Times New Roman"/>
          <w:b/>
          <w:lang w:val="bg-BG"/>
        </w:rPr>
        <w:t xml:space="preserve"> и Тайланд</w:t>
      </w:r>
      <w:r w:rsidRPr="00B428EA">
        <w:rPr>
          <w:rFonts w:ascii="Times New Roman" w:hAnsi="Times New Roman" w:cs="Times New Roman"/>
          <w:b/>
          <w:lang w:val="bg-BG"/>
        </w:rPr>
        <w:t>;</w:t>
      </w:r>
    </w:p>
    <w:p w:rsidR="001513CF" w:rsidRPr="00FA4F06" w:rsidRDefault="001513CF" w:rsidP="00FA4F06">
      <w:pPr>
        <w:pStyle w:val="ListParagraph"/>
        <w:numPr>
          <w:ilvl w:val="2"/>
          <w:numId w:val="14"/>
        </w:numPr>
        <w:jc w:val="both"/>
        <w:rPr>
          <w:rFonts w:ascii="Times New Roman" w:hAnsi="Times New Roman" w:cs="Times New Roman"/>
          <w:b/>
          <w:i/>
        </w:rPr>
      </w:pPr>
      <w:r w:rsidRPr="00FA4F06">
        <w:rPr>
          <w:rFonts w:ascii="Times New Roman" w:hAnsi="Times New Roman" w:cs="Times New Roman"/>
          <w:b/>
          <w:i/>
        </w:rPr>
        <w:t>2 нощувки в Ханой</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Хой Ан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Дананг</w:t>
      </w:r>
    </w:p>
    <w:p w:rsidR="001513CF" w:rsidRPr="00FA4F06" w:rsidRDefault="00365D97"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3</w:t>
      </w:r>
      <w:r w:rsidR="001513CF" w:rsidRPr="00FA4F06">
        <w:rPr>
          <w:rFonts w:ascii="Times New Roman" w:hAnsi="Times New Roman" w:cs="Times New Roman"/>
          <w:b/>
          <w:i/>
        </w:rPr>
        <w:t xml:space="preserve"> нощувки в Сайгон</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Пном Пен</w:t>
      </w:r>
    </w:p>
    <w:p w:rsidR="001513CF" w:rsidRPr="00FA4F06" w:rsidRDefault="00FA4F06"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4</w:t>
      </w:r>
      <w:r w:rsidR="001513CF" w:rsidRPr="00FA4F06">
        <w:rPr>
          <w:rFonts w:ascii="Times New Roman" w:hAnsi="Times New Roman" w:cs="Times New Roman"/>
          <w:b/>
          <w:i/>
        </w:rPr>
        <w:t xml:space="preserve"> нощувки в Сием Реп</w:t>
      </w:r>
    </w:p>
    <w:p w:rsidR="00365D97" w:rsidRPr="00FA4F06" w:rsidRDefault="00FA4F06" w:rsidP="00891520">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3</w:t>
      </w:r>
      <w:r w:rsidR="00365D97" w:rsidRPr="00FA4F06">
        <w:rPr>
          <w:rFonts w:ascii="Times New Roman" w:hAnsi="Times New Roman" w:cs="Times New Roman"/>
          <w:b/>
          <w:i/>
        </w:rPr>
        <w:t xml:space="preserve"> нощувки в Банкок</w:t>
      </w:r>
    </w:p>
    <w:p w:rsidR="00FA4F06" w:rsidRDefault="00511886" w:rsidP="00891520">
      <w:pPr>
        <w:rPr>
          <w:b/>
          <w:bCs/>
          <w:i/>
          <w:sz w:val="20"/>
          <w:szCs w:val="20"/>
        </w:rPr>
      </w:pPr>
      <w:r w:rsidRPr="00511886">
        <w:rPr>
          <w:b/>
          <w:iCs/>
          <w:sz w:val="20"/>
          <w:szCs w:val="20"/>
          <w:u w:val="single"/>
        </w:rPr>
        <w:t>Информация за хотелите (или подобни):</w:t>
      </w:r>
      <w:r w:rsidRPr="00511886">
        <w:rPr>
          <w:b/>
          <w:sz w:val="20"/>
          <w:szCs w:val="20"/>
        </w:rPr>
        <w:br/>
      </w:r>
      <w:r w:rsidRPr="00511886">
        <w:rPr>
          <w:b/>
          <w:bCs/>
          <w:sz w:val="20"/>
          <w:szCs w:val="20"/>
        </w:rPr>
        <w:t>Ханой</w:t>
      </w:r>
      <w:r w:rsidRPr="00511886">
        <w:rPr>
          <w:i/>
          <w:iCs/>
          <w:sz w:val="20"/>
          <w:szCs w:val="20"/>
        </w:rPr>
        <w:t xml:space="preserve"> – Gondola Hotel and SPA 3*</w:t>
      </w:r>
      <w:r w:rsidRPr="00511886">
        <w:rPr>
          <w:sz w:val="20"/>
          <w:szCs w:val="20"/>
        </w:rPr>
        <w:t xml:space="preserve"> </w:t>
      </w:r>
      <w:hyperlink r:id="rId9" w:history="1">
        <w:r w:rsidRPr="00511886">
          <w:rPr>
            <w:i/>
            <w:iCs/>
            <w:color w:val="0000FF"/>
            <w:sz w:val="20"/>
            <w:szCs w:val="20"/>
            <w:u w:val="single"/>
          </w:rPr>
          <w:t>//www.gondolahotel.com.vn/</w:t>
        </w:r>
      </w:hyperlink>
      <w:r w:rsidRPr="00511886">
        <w:rPr>
          <w:sz w:val="20"/>
          <w:szCs w:val="20"/>
        </w:rPr>
        <w:t xml:space="preserve">  </w:t>
      </w:r>
      <w:r w:rsidRPr="00511886">
        <w:rPr>
          <w:sz w:val="20"/>
          <w:szCs w:val="20"/>
        </w:rPr>
        <w:br/>
      </w:r>
      <w:r w:rsidRPr="00511886">
        <w:rPr>
          <w:b/>
          <w:bCs/>
          <w:sz w:val="20"/>
          <w:szCs w:val="20"/>
        </w:rPr>
        <w:t xml:space="preserve">Хой Ан – </w:t>
      </w:r>
      <w:r w:rsidRPr="00511886">
        <w:rPr>
          <w:i/>
          <w:iCs/>
          <w:sz w:val="20"/>
          <w:szCs w:val="20"/>
        </w:rPr>
        <w:t>Golden Holiday Hotel and SPA 4*</w:t>
      </w:r>
      <w:r w:rsidRPr="00511886">
        <w:rPr>
          <w:i/>
          <w:iCs/>
          <w:color w:val="1F497D"/>
          <w:sz w:val="20"/>
          <w:szCs w:val="20"/>
        </w:rPr>
        <w:t xml:space="preserve"> </w:t>
      </w:r>
      <w:hyperlink r:id="rId10" w:history="1">
        <w:r w:rsidRPr="00511886">
          <w:rPr>
            <w:i/>
            <w:iCs/>
            <w:color w:val="0000FF"/>
            <w:sz w:val="20"/>
            <w:szCs w:val="20"/>
            <w:u w:val="single"/>
          </w:rPr>
          <w:t>//goldenholidayhoianhotel.com/</w:t>
        </w:r>
      </w:hyperlink>
      <w:r w:rsidRPr="00511886">
        <w:rPr>
          <w:sz w:val="20"/>
          <w:szCs w:val="20"/>
        </w:rPr>
        <w:br/>
      </w:r>
      <w:r w:rsidRPr="00511886">
        <w:rPr>
          <w:b/>
          <w:bCs/>
          <w:sz w:val="20"/>
          <w:szCs w:val="20"/>
        </w:rPr>
        <w:t>Дананг</w:t>
      </w:r>
      <w:r w:rsidRPr="00511886">
        <w:rPr>
          <w:i/>
          <w:iCs/>
          <w:sz w:val="20"/>
          <w:szCs w:val="20"/>
        </w:rPr>
        <w:t xml:space="preserve"> - Vanda Hotel 4*</w:t>
      </w:r>
      <w:r w:rsidRPr="00511886">
        <w:rPr>
          <w:i/>
          <w:iCs/>
          <w:color w:val="1F497D"/>
          <w:sz w:val="20"/>
          <w:szCs w:val="20"/>
        </w:rPr>
        <w:t xml:space="preserve"> </w:t>
      </w:r>
      <w:hyperlink r:id="rId11" w:history="1">
        <w:r w:rsidRPr="00511886">
          <w:rPr>
            <w:i/>
            <w:iCs/>
            <w:color w:val="0000FF"/>
            <w:sz w:val="20"/>
            <w:szCs w:val="20"/>
            <w:u w:val="single"/>
          </w:rPr>
          <w:t>//www.vandahotel.vn/</w:t>
        </w:r>
      </w:hyperlink>
      <w:r w:rsidRPr="00511886">
        <w:rPr>
          <w:sz w:val="20"/>
          <w:szCs w:val="20"/>
        </w:rPr>
        <w:br/>
      </w:r>
      <w:r w:rsidRPr="00511886">
        <w:rPr>
          <w:b/>
          <w:bCs/>
          <w:sz w:val="20"/>
          <w:szCs w:val="20"/>
        </w:rPr>
        <w:t>Сайгон</w:t>
      </w:r>
      <w:r w:rsidRPr="00511886">
        <w:rPr>
          <w:i/>
          <w:iCs/>
          <w:sz w:val="20"/>
          <w:szCs w:val="20"/>
        </w:rPr>
        <w:t xml:space="preserve"> – Orchids Saigon Hotel 4*</w:t>
      </w:r>
      <w:r w:rsidRPr="00511886">
        <w:rPr>
          <w:sz w:val="20"/>
          <w:szCs w:val="20"/>
        </w:rPr>
        <w:t xml:space="preserve"> </w:t>
      </w:r>
      <w:hyperlink r:id="rId12" w:history="1">
        <w:r w:rsidRPr="00511886">
          <w:rPr>
            <w:i/>
            <w:iCs/>
            <w:color w:val="0000FF"/>
            <w:sz w:val="20"/>
            <w:szCs w:val="20"/>
            <w:u w:val="single"/>
          </w:rPr>
          <w:t>//www.orchidshotelsaigon.com/en/</w:t>
        </w:r>
      </w:hyperlink>
      <w:r w:rsidRPr="00511886">
        <w:rPr>
          <w:sz w:val="20"/>
          <w:szCs w:val="20"/>
        </w:rPr>
        <w:t xml:space="preserve">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13"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14" w:history="1">
        <w:r w:rsidRPr="00511886">
          <w:rPr>
            <w:i/>
            <w:iCs/>
            <w:color w:val="0000FF"/>
            <w:sz w:val="20"/>
            <w:szCs w:val="20"/>
            <w:u w:val="single"/>
          </w:rPr>
          <w:t>https://treasureoasishotel.com/</w:t>
        </w:r>
      </w:hyperlink>
      <w:r w:rsidRPr="00511886">
        <w:rPr>
          <w:b/>
          <w:bCs/>
          <w:i/>
          <w:sz w:val="20"/>
          <w:szCs w:val="20"/>
        </w:rPr>
        <w:t xml:space="preserve"> </w:t>
      </w:r>
    </w:p>
    <w:p w:rsidR="00511886" w:rsidRPr="00FA4F06" w:rsidRDefault="00FA4F06" w:rsidP="00511886">
      <w:pPr>
        <w:rPr>
          <w:b/>
          <w:sz w:val="22"/>
          <w:szCs w:val="22"/>
        </w:rPr>
      </w:pPr>
      <w:r w:rsidRPr="00FA4F06">
        <w:rPr>
          <w:b/>
          <w:bCs/>
          <w:iCs/>
          <w:sz w:val="22"/>
          <w:szCs w:val="22"/>
        </w:rPr>
        <w:t>Банкок</w:t>
      </w:r>
      <w:r w:rsidRPr="00FA4F06">
        <w:rPr>
          <w:b/>
          <w:bCs/>
          <w:i/>
          <w:iCs/>
          <w:sz w:val="22"/>
          <w:szCs w:val="22"/>
        </w:rPr>
        <w:t xml:space="preserve"> -</w:t>
      </w:r>
      <w:r w:rsidRPr="00FA4F06">
        <w:rPr>
          <w:sz w:val="22"/>
          <w:szCs w:val="22"/>
        </w:rPr>
        <w:t xml:space="preserve"> Hotel Baiyoke Sky   4*    </w:t>
      </w:r>
      <w:hyperlink r:id="rId15" w:tgtFrame="_blank" w:history="1">
        <w:r w:rsidRPr="00FA4F06">
          <w:rPr>
            <w:color w:val="0000FF"/>
            <w:sz w:val="22"/>
            <w:szCs w:val="22"/>
            <w:u w:val="single"/>
          </w:rPr>
          <w:t>//baiyokesky.baiyokehotel.com/</w:t>
        </w:r>
      </w:hyperlink>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lastRenderedPageBreak/>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(9-ти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(10-ти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(11-ти ден и 12-ти ден);</w:t>
      </w:r>
    </w:p>
    <w:p w:rsidR="00891520" w:rsidRPr="00891520" w:rsidRDefault="00FA4F06" w:rsidP="00891520">
      <w:pPr>
        <w:numPr>
          <w:ilvl w:val="0"/>
          <w:numId w:val="5"/>
        </w:numPr>
        <w:tabs>
          <w:tab w:val="num" w:pos="502"/>
        </w:tabs>
        <w:ind w:left="357" w:hanging="357"/>
        <w:jc w:val="both"/>
        <w:rPr>
          <w:i/>
          <w:sz w:val="22"/>
          <w:szCs w:val="22"/>
        </w:rPr>
      </w:pPr>
      <w:r w:rsidRPr="00891520">
        <w:rPr>
          <w:i/>
          <w:sz w:val="22"/>
          <w:szCs w:val="22"/>
        </w:rPr>
        <w:t>туристическа обиколка на Банкок -(1</w:t>
      </w:r>
      <w:r w:rsidR="00673583">
        <w:rPr>
          <w:i/>
          <w:sz w:val="22"/>
          <w:szCs w:val="22"/>
        </w:rPr>
        <w:t>5</w:t>
      </w:r>
      <w:r w:rsidRPr="00891520">
        <w:rPr>
          <w:i/>
          <w:sz w:val="22"/>
          <w:szCs w:val="22"/>
        </w:rPr>
        <w:t>-ти ден);</w:t>
      </w:r>
    </w:p>
    <w:p w:rsidR="00FA4F06" w:rsidRPr="00891520" w:rsidRDefault="00FA4F06" w:rsidP="00891520">
      <w:pPr>
        <w:numPr>
          <w:ilvl w:val="0"/>
          <w:numId w:val="5"/>
        </w:numPr>
        <w:tabs>
          <w:tab w:val="num" w:pos="502"/>
        </w:tabs>
        <w:ind w:left="357" w:hanging="357"/>
        <w:jc w:val="both"/>
        <w:rPr>
          <w:i/>
          <w:sz w:val="22"/>
          <w:szCs w:val="22"/>
        </w:rPr>
      </w:pPr>
      <w:r w:rsidRPr="00891520">
        <w:rPr>
          <w:i/>
          <w:sz w:val="22"/>
          <w:szCs w:val="22"/>
        </w:rPr>
        <w:t>разходка с лодка по р.Чао Прая и по многобройните оживени канали- (1</w:t>
      </w:r>
      <w:r w:rsidR="00891520" w:rsidRPr="00891520">
        <w:rPr>
          <w:i/>
          <w:sz w:val="22"/>
          <w:szCs w:val="22"/>
        </w:rPr>
        <w:t>5</w:t>
      </w:r>
      <w:r w:rsidRPr="00891520">
        <w:rPr>
          <w:i/>
          <w:sz w:val="22"/>
          <w:szCs w:val="22"/>
        </w:rPr>
        <w:t>-ти ден);</w:t>
      </w:r>
    </w:p>
    <w:p w:rsidR="00FA4F06" w:rsidRPr="00891520" w:rsidRDefault="00FA4F06" w:rsidP="00FA4F06">
      <w:pPr>
        <w:numPr>
          <w:ilvl w:val="0"/>
          <w:numId w:val="5"/>
        </w:numPr>
        <w:tabs>
          <w:tab w:val="num" w:pos="502"/>
        </w:tabs>
        <w:ind w:left="357" w:hanging="357"/>
        <w:jc w:val="both"/>
        <w:rPr>
          <w:i/>
          <w:sz w:val="22"/>
          <w:szCs w:val="22"/>
        </w:rPr>
      </w:pPr>
      <w:r w:rsidRPr="00891520">
        <w:rPr>
          <w:i/>
          <w:sz w:val="22"/>
          <w:szCs w:val="22"/>
        </w:rPr>
        <w:t>екскурзия с автобус до Аютая (1</w:t>
      </w:r>
      <w:r w:rsidR="00891520" w:rsidRPr="00891520">
        <w:rPr>
          <w:i/>
          <w:sz w:val="22"/>
          <w:szCs w:val="22"/>
        </w:rPr>
        <w:t>6</w:t>
      </w:r>
      <w:r w:rsidRPr="00891520">
        <w:rPr>
          <w:i/>
          <w:sz w:val="22"/>
          <w:szCs w:val="22"/>
        </w:rPr>
        <w:t>-ти ден);</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910C17">
        <w:rPr>
          <w:rFonts w:ascii="Times New Roman" w:eastAsia="Times New Roman" w:hAnsi="Times New Roman" w:cs="Times New Roman"/>
          <w:b/>
          <w:bCs/>
          <w:lang w:val="bg-BG" w:eastAsia="bg-BG"/>
        </w:rPr>
        <w:t>99</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F112D2" w:rsidRPr="00321224" w:rsidRDefault="00F112D2" w:rsidP="00F112D2">
      <w:r w:rsidRPr="00321224">
        <w:rPr>
          <w:b/>
          <w:bCs/>
          <w:sz w:val="20"/>
          <w:szCs w:val="20"/>
        </w:rPr>
        <w:t>2. В ЦЕНАТА НЕ СЕ ВКЛЮЧВАТ:</w:t>
      </w:r>
      <w:r w:rsidRPr="00321224">
        <w:t xml:space="preserve">   </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Виетнам – </w:t>
      </w:r>
      <w:r w:rsidRPr="00891520">
        <w:rPr>
          <w:b/>
          <w:sz w:val="22"/>
          <w:szCs w:val="22"/>
        </w:rPr>
        <w:t>25 щ. долара</w:t>
      </w:r>
      <w:r w:rsidRPr="00891520">
        <w:rPr>
          <w:sz w:val="22"/>
          <w:szCs w:val="22"/>
        </w:rPr>
        <w:t>;</w:t>
      </w:r>
    </w:p>
    <w:p w:rsidR="00891520" w:rsidRPr="00891520" w:rsidRDefault="00891520" w:rsidP="00891520">
      <w:pPr>
        <w:numPr>
          <w:ilvl w:val="0"/>
          <w:numId w:val="6"/>
        </w:numPr>
        <w:spacing w:after="120"/>
        <w:jc w:val="both"/>
        <w:rPr>
          <w:sz w:val="22"/>
          <w:szCs w:val="22"/>
        </w:rPr>
      </w:pPr>
      <w:r w:rsidRPr="00891520">
        <w:rPr>
          <w:sz w:val="22"/>
          <w:szCs w:val="22"/>
        </w:rPr>
        <w:t xml:space="preserve">виза за Камбоджа – </w:t>
      </w:r>
      <w:r w:rsidR="00D505D9">
        <w:rPr>
          <w:b/>
          <w:sz w:val="22"/>
          <w:szCs w:val="22"/>
          <w:lang w:val="en-US"/>
        </w:rPr>
        <w:t>35</w:t>
      </w:r>
      <w:bookmarkStart w:id="4" w:name="_GoBack"/>
      <w:bookmarkEnd w:id="4"/>
      <w:r w:rsidRPr="00891520">
        <w:rPr>
          <w:b/>
          <w:sz w:val="22"/>
          <w:szCs w:val="22"/>
        </w:rPr>
        <w:t xml:space="preserve"> щ. долара</w:t>
      </w:r>
      <w:r w:rsidRPr="00891520">
        <w:rPr>
          <w:sz w:val="22"/>
          <w:szCs w:val="22"/>
        </w:rPr>
        <w:t xml:space="preserve"> (издава се на място на летището) - плаща се на място;</w:t>
      </w:r>
    </w:p>
    <w:p w:rsidR="00C159AE" w:rsidRPr="00C33A36" w:rsidRDefault="00C159AE" w:rsidP="00C159AE">
      <w:pPr>
        <w:numPr>
          <w:ilvl w:val="0"/>
          <w:numId w:val="6"/>
        </w:numPr>
        <w:spacing w:after="120"/>
        <w:jc w:val="both"/>
        <w:rPr>
          <w:sz w:val="22"/>
          <w:szCs w:val="22"/>
        </w:rPr>
      </w:pPr>
      <w:r w:rsidRPr="00C33A36">
        <w:rPr>
          <w:sz w:val="22"/>
          <w:szCs w:val="22"/>
        </w:rPr>
        <w:t xml:space="preserve">виза за Тайланд – </w:t>
      </w:r>
      <w:r w:rsidRPr="00C33A36">
        <w:rPr>
          <w:rStyle w:val="Strong"/>
          <w:color w:val="000000"/>
          <w:sz w:val="21"/>
          <w:szCs w:val="21"/>
        </w:rPr>
        <w:t>2000 бата</w:t>
      </w:r>
      <w:r w:rsidRPr="00C33A36">
        <w:rPr>
          <w:color w:val="000000"/>
          <w:sz w:val="21"/>
          <w:szCs w:val="21"/>
        </w:rPr>
        <w:t>; (издава се на място на летището) - плаща се на място само в брой в тайландски бата);</w:t>
      </w:r>
    </w:p>
    <w:p w:rsidR="00C159AE" w:rsidRPr="00891520" w:rsidRDefault="00C159AE" w:rsidP="00C159AE">
      <w:pPr>
        <w:numPr>
          <w:ilvl w:val="0"/>
          <w:numId w:val="6"/>
        </w:numPr>
        <w:spacing w:after="120"/>
        <w:jc w:val="both"/>
        <w:rPr>
          <w:sz w:val="22"/>
          <w:szCs w:val="22"/>
        </w:rPr>
      </w:pPr>
      <w:r w:rsidRPr="00891520">
        <w:rPr>
          <w:sz w:val="22"/>
          <w:szCs w:val="22"/>
        </w:rPr>
        <w:t>такса за обработка и подаване на документите за виз</w:t>
      </w:r>
      <w:r>
        <w:rPr>
          <w:sz w:val="22"/>
          <w:szCs w:val="22"/>
          <w:lang w:val="en-US"/>
        </w:rPr>
        <w:t>a</w:t>
      </w:r>
      <w:r w:rsidRPr="00891520">
        <w:rPr>
          <w:sz w:val="22"/>
          <w:szCs w:val="22"/>
        </w:rPr>
        <w:t xml:space="preserve"> – </w:t>
      </w:r>
      <w:r>
        <w:rPr>
          <w:b/>
          <w:sz w:val="22"/>
          <w:szCs w:val="22"/>
          <w:lang w:val="en-US"/>
        </w:rPr>
        <w:t>6</w:t>
      </w:r>
      <w:r>
        <w:rPr>
          <w:b/>
          <w:sz w:val="22"/>
          <w:szCs w:val="22"/>
        </w:rPr>
        <w:t>0</w:t>
      </w:r>
      <w:r w:rsidRPr="00891520">
        <w:rPr>
          <w:b/>
          <w:sz w:val="22"/>
          <w:szCs w:val="22"/>
        </w:rPr>
        <w:t xml:space="preserve"> лв</w:t>
      </w:r>
      <w:r w:rsidRPr="00891520">
        <w:rPr>
          <w:sz w:val="22"/>
          <w:szCs w:val="22"/>
        </w:rPr>
        <w:t>;</w:t>
      </w:r>
    </w:p>
    <w:p w:rsidR="00891520" w:rsidRPr="00321224" w:rsidRDefault="00891520" w:rsidP="00891520">
      <w:pPr>
        <w:spacing w:before="100" w:beforeAutospacing="1" w:after="100" w:afterAutospacing="1"/>
        <w:ind w:left="720"/>
        <w:jc w:val="both"/>
      </w:pPr>
    </w:p>
    <w:p w:rsidR="00F112D2" w:rsidRPr="00CC3C1E" w:rsidRDefault="00F112D2" w:rsidP="00F112D2">
      <w:pPr>
        <w:numPr>
          <w:ilvl w:val="0"/>
          <w:numId w:val="3"/>
        </w:numPr>
        <w:spacing w:before="100" w:beforeAutospacing="1" w:after="100" w:afterAutospacing="1"/>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CC3C1E" w:rsidRPr="00673583" w:rsidRDefault="00CC3C1E" w:rsidP="00B66C4E">
      <w:pPr>
        <w:pStyle w:val="ListParagraph"/>
        <w:numPr>
          <w:ilvl w:val="0"/>
          <w:numId w:val="20"/>
        </w:numPr>
        <w:spacing w:after="0"/>
        <w:rPr>
          <w:rFonts w:ascii="Times New Roman" w:hAnsi="Times New Roman" w:cs="Times New Roman"/>
          <w:i/>
          <w:u w:val="single"/>
          <w:lang w:val="bg-BG"/>
        </w:rPr>
      </w:pPr>
      <w:r w:rsidRPr="00673583">
        <w:rPr>
          <w:rFonts w:ascii="Times New Roman" w:hAnsi="Times New Roman" w:cs="Times New Roman"/>
          <w:i/>
          <w:lang w:val="bg-BG"/>
        </w:rPr>
        <w:t xml:space="preserve">посещение на тунелите Ку чи – </w:t>
      </w:r>
      <w:r w:rsidRPr="00673583">
        <w:rPr>
          <w:rStyle w:val="Strong"/>
          <w:rFonts w:ascii="Times New Roman" w:hAnsi="Times New Roman" w:cs="Times New Roman"/>
          <w:i/>
          <w:lang w:val="bg-BG"/>
        </w:rPr>
        <w:t>45 щ. долара</w:t>
      </w:r>
      <w:r w:rsidRPr="00673583">
        <w:rPr>
          <w:rFonts w:ascii="Times New Roman" w:hAnsi="Times New Roman" w:cs="Times New Roman"/>
          <w:i/>
          <w:lang w:val="bg-BG"/>
        </w:rPr>
        <w:t xml:space="preserve"> (за група от минимум 10 човека, при</w:t>
      </w:r>
      <w:r w:rsidRPr="00CC3C1E">
        <w:rPr>
          <w:rFonts w:ascii="Times New Roman" w:hAnsi="Times New Roman" w:cs="Times New Roman"/>
          <w:i/>
        </w:rPr>
        <w:t> </w:t>
      </w:r>
      <w:r w:rsidRPr="00673583">
        <w:rPr>
          <w:rFonts w:ascii="Times New Roman" w:hAnsi="Times New Roman" w:cs="Times New Roman"/>
          <w:i/>
          <w:lang w:val="bg-BG"/>
        </w:rPr>
        <w:t xml:space="preserve"> по-малка група се налага доплащане) – (7</w:t>
      </w:r>
      <w:r w:rsidRPr="00673583">
        <w:rPr>
          <w:rStyle w:val="Emphasis"/>
          <w:rFonts w:ascii="Times New Roman" w:hAnsi="Times New Roman" w:cs="Times New Roman"/>
          <w:i w:val="0"/>
          <w:lang w:val="bg-BG"/>
        </w:rPr>
        <w:t>-ми ден);</w:t>
      </w:r>
    </w:p>
    <w:p w:rsidR="00891520" w:rsidRPr="001F120D" w:rsidRDefault="00891520" w:rsidP="00B66C4E">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0E7CBE" w:rsidRPr="001F120D" w:rsidRDefault="000E7CBE" w:rsidP="00D65EF4">
      <w:pPr>
        <w:numPr>
          <w:ilvl w:val="0"/>
          <w:numId w:val="15"/>
        </w:numPr>
        <w:spacing w:after="120"/>
        <w:jc w:val="both"/>
        <w:rPr>
          <w:i/>
          <w:sz w:val="22"/>
          <w:szCs w:val="22"/>
        </w:rPr>
      </w:pPr>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6F5149">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13</w:t>
      </w:r>
      <w:r w:rsidR="00891520" w:rsidRPr="001F120D">
        <w:rPr>
          <w:i/>
          <w:sz w:val="22"/>
          <w:szCs w:val="22"/>
        </w:rPr>
        <w:t>-ти ден</w:t>
      </w:r>
      <w:r w:rsidR="00F40857" w:rsidRPr="001F120D">
        <w:rPr>
          <w:i/>
          <w:sz w:val="22"/>
          <w:szCs w:val="22"/>
        </w:rPr>
        <w:t>);</w:t>
      </w:r>
    </w:p>
    <w:p w:rsidR="00891520" w:rsidRPr="001F120D" w:rsidRDefault="00891520" w:rsidP="00D65EF4">
      <w:pPr>
        <w:numPr>
          <w:ilvl w:val="0"/>
          <w:numId w:val="15"/>
        </w:numPr>
        <w:spacing w:after="120"/>
        <w:jc w:val="both"/>
        <w:rPr>
          <w:i/>
          <w:sz w:val="22"/>
          <w:szCs w:val="22"/>
        </w:rPr>
      </w:pPr>
      <w:r w:rsidRPr="001F120D">
        <w:rPr>
          <w:i/>
          <w:sz w:val="22"/>
          <w:szCs w:val="22"/>
        </w:rPr>
        <w:t>вечеря на круизен кораб с фолклорна програма</w:t>
      </w:r>
      <w:r w:rsidRPr="001F120D">
        <w:rPr>
          <w:sz w:val="22"/>
          <w:szCs w:val="22"/>
        </w:rPr>
        <w:t xml:space="preserve"> </w:t>
      </w:r>
      <w:r w:rsidRPr="001F120D">
        <w:rPr>
          <w:i/>
          <w:sz w:val="22"/>
          <w:szCs w:val="22"/>
        </w:rPr>
        <w:t xml:space="preserve">– </w:t>
      </w:r>
      <w:r w:rsidRPr="001F120D">
        <w:rPr>
          <w:b/>
          <w:i/>
          <w:sz w:val="22"/>
          <w:szCs w:val="22"/>
        </w:rPr>
        <w:t>40 евро</w:t>
      </w:r>
      <w:r w:rsidRPr="001F120D">
        <w:rPr>
          <w:i/>
          <w:sz w:val="22"/>
          <w:szCs w:val="22"/>
        </w:rPr>
        <w:t xml:space="preserve"> (1</w:t>
      </w:r>
      <w:r w:rsidR="00F40857" w:rsidRPr="001F120D">
        <w:rPr>
          <w:i/>
          <w:sz w:val="22"/>
          <w:szCs w:val="22"/>
        </w:rPr>
        <w:t>5</w:t>
      </w:r>
      <w:r w:rsidRPr="001F120D">
        <w:rPr>
          <w:i/>
          <w:sz w:val="22"/>
          <w:szCs w:val="22"/>
        </w:rPr>
        <w:t>-ти ден);</w:t>
      </w:r>
    </w:p>
    <w:p w:rsidR="00891520" w:rsidRPr="001F120D" w:rsidRDefault="00891520" w:rsidP="00891520">
      <w:pPr>
        <w:numPr>
          <w:ilvl w:val="0"/>
          <w:numId w:val="16"/>
        </w:numPr>
        <w:spacing w:after="120"/>
        <w:jc w:val="both"/>
        <w:rPr>
          <w:sz w:val="22"/>
          <w:szCs w:val="22"/>
        </w:rPr>
      </w:pPr>
      <w:r w:rsidRPr="001F120D">
        <w:rPr>
          <w:i/>
          <w:sz w:val="22"/>
          <w:szCs w:val="22"/>
        </w:rPr>
        <w:t>посещение на Плаващия пазар –</w:t>
      </w:r>
      <w:r w:rsidRPr="001F120D">
        <w:rPr>
          <w:b/>
          <w:i/>
          <w:sz w:val="22"/>
          <w:szCs w:val="22"/>
        </w:rPr>
        <w:t xml:space="preserve"> 39 евро</w:t>
      </w:r>
      <w:r w:rsidRPr="001F120D">
        <w:rPr>
          <w:i/>
          <w:sz w:val="22"/>
          <w:szCs w:val="22"/>
        </w:rPr>
        <w:t xml:space="preserve"> (при група от минимум 5 човека) – (1</w:t>
      </w:r>
      <w:r w:rsidR="001F120D" w:rsidRPr="001F120D">
        <w:rPr>
          <w:i/>
          <w:sz w:val="22"/>
          <w:szCs w:val="22"/>
        </w:rPr>
        <w:t>7</w:t>
      </w:r>
      <w:r w:rsidRPr="001F120D">
        <w:rPr>
          <w:i/>
          <w:sz w:val="22"/>
          <w:szCs w:val="22"/>
        </w:rPr>
        <w:t>-ти ден)</w:t>
      </w:r>
      <w:r w:rsidRPr="001F120D">
        <w:rPr>
          <w:sz w:val="22"/>
          <w:szCs w:val="22"/>
        </w:rPr>
        <w:t xml:space="preserve">             </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lastRenderedPageBreak/>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1C1B62">
        <w:rPr>
          <w:rFonts w:ascii="Times New Roman" w:eastAsia="Times New Roman" w:hAnsi="Times New Roman" w:cs="Times New Roman"/>
          <w:b/>
          <w:bCs/>
          <w:lang w:val="bg-BG" w:eastAsia="bg-BG"/>
        </w:rPr>
        <w:t>41</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1C1B62">
        <w:rPr>
          <w:rFonts w:ascii="Times New Roman" w:eastAsia="Times New Roman" w:hAnsi="Times New Roman" w:cs="Times New Roman"/>
          <w:b/>
          <w:bCs/>
          <w:lang w:val="bg-BG" w:eastAsia="bg-BG"/>
        </w:rPr>
        <w:t>82</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Категоризацията на хотелите във Виетнам</w:t>
      </w:r>
      <w:r w:rsidR="001F120D">
        <w:rPr>
          <w:i/>
          <w:iCs/>
          <w:sz w:val="22"/>
          <w:szCs w:val="22"/>
        </w:rPr>
        <w:t xml:space="preserve">, </w:t>
      </w:r>
      <w:r w:rsidR="00F112D2" w:rsidRPr="00057BDF">
        <w:rPr>
          <w:i/>
          <w:iCs/>
          <w:sz w:val="22"/>
          <w:szCs w:val="22"/>
        </w:rPr>
        <w:t xml:space="preserve">Камбоджа </w:t>
      </w:r>
      <w:r w:rsidR="001F120D">
        <w:rPr>
          <w:i/>
          <w:iCs/>
          <w:sz w:val="22"/>
          <w:szCs w:val="22"/>
        </w:rPr>
        <w:t>и Тай</w:t>
      </w:r>
      <w:r w:rsidR="00342B41">
        <w:rPr>
          <w:i/>
          <w:iCs/>
          <w:sz w:val="22"/>
          <w:szCs w:val="22"/>
        </w:rPr>
        <w:t xml:space="preserve">ланд </w:t>
      </w:r>
      <w:r w:rsidR="00F112D2" w:rsidRPr="00057BDF">
        <w:rPr>
          <w:i/>
          <w:iCs/>
          <w:sz w:val="22"/>
          <w:szCs w:val="22"/>
        </w:rPr>
        <w:t>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F112D2" w:rsidRPr="000775F8" w:rsidRDefault="00F112D2" w:rsidP="000775F8">
      <w:r w:rsidRPr="000775F8">
        <w:rPr>
          <w:b/>
          <w:bCs/>
        </w:rPr>
        <w:lastRenderedPageBreak/>
        <w:t xml:space="preserve">3. Цените </w:t>
      </w:r>
      <w:r w:rsidR="00B428EA" w:rsidRPr="00B428EA">
        <w:rPr>
          <w:b/>
          <w:bCs/>
        </w:rPr>
        <w:t>7 750</w:t>
      </w:r>
      <w:r w:rsidRPr="000775F8">
        <w:rPr>
          <w:b/>
          <w:bCs/>
        </w:rPr>
        <w:t>лв./</w:t>
      </w:r>
      <w:r w:rsidR="00B428EA" w:rsidRPr="00B428EA">
        <w:rPr>
          <w:b/>
          <w:bCs/>
        </w:rPr>
        <w:t>7 850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0F029B">
        <w:rPr>
          <w:b/>
          <w:bCs/>
        </w:rPr>
        <w:t>965</w:t>
      </w:r>
      <w:r w:rsidRPr="000775F8">
        <w:rPr>
          <w:b/>
          <w:bCs/>
        </w:rPr>
        <w:t xml:space="preserve"> лв.- /подлежи на актуализация/.</w:t>
      </w:r>
      <w:r w:rsidRPr="000775F8">
        <w:t> </w:t>
      </w:r>
      <w:r w:rsidRPr="000775F8">
        <w:br/>
        <w:t> </w:t>
      </w: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3 </w:t>
      </w:r>
      <w:r w:rsidR="00B428EA" w:rsidRPr="00B428EA">
        <w:rPr>
          <w:b/>
          <w:bCs/>
          <w:i/>
          <w:sz w:val="22"/>
          <w:szCs w:val="22"/>
          <w:u w:val="single"/>
        </w:rPr>
        <w:t>80</w:t>
      </w:r>
      <w:r w:rsidR="000F029B">
        <w:rPr>
          <w:b/>
          <w:bCs/>
          <w:i/>
          <w:sz w:val="22"/>
          <w:szCs w:val="22"/>
          <w:u w:val="single"/>
        </w:rPr>
        <w:t>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B419A9" w:rsidRPr="00EE159F" w:rsidRDefault="00B419A9" w:rsidP="00B419A9">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B419A9" w:rsidRPr="00EE159F" w:rsidRDefault="00B419A9" w:rsidP="00B419A9">
      <w:pPr>
        <w:jc w:val="both"/>
        <w:rPr>
          <w:b/>
        </w:rPr>
      </w:pPr>
      <w:r w:rsidRPr="00EE159F">
        <w:rPr>
          <w:b/>
        </w:rPr>
        <w:t xml:space="preserve">             - в брой (в офиса на ТО )</w:t>
      </w:r>
    </w:p>
    <w:p w:rsidR="00B419A9" w:rsidRPr="00B02628" w:rsidRDefault="00B419A9" w:rsidP="00B419A9">
      <w:pPr>
        <w:jc w:val="both"/>
        <w:rPr>
          <w:b/>
        </w:rPr>
      </w:pPr>
      <w:r w:rsidRPr="00EE159F">
        <w:rPr>
          <w:b/>
        </w:rPr>
        <w:t xml:space="preserve">             </w:t>
      </w:r>
      <w:r w:rsidRPr="00B02628">
        <w:rPr>
          <w:b/>
        </w:rPr>
        <w:t>- по банков път.</w:t>
      </w:r>
    </w:p>
    <w:p w:rsidR="00B419A9" w:rsidRPr="00A6737C" w:rsidRDefault="00B419A9" w:rsidP="00B419A9">
      <w:pPr>
        <w:pStyle w:val="Heading1"/>
        <w:rPr>
          <w:sz w:val="28"/>
          <w:szCs w:val="28"/>
          <w:u w:val="single"/>
        </w:rPr>
      </w:pPr>
      <w:r w:rsidRPr="00F61E7F">
        <w:rPr>
          <w:sz w:val="28"/>
          <w:szCs w:val="28"/>
          <w:u w:val="single"/>
        </w:rPr>
        <w:t>БАНКОВИ СМЕТКИ НА „2М-КО”:</w:t>
      </w:r>
    </w:p>
    <w:p w:rsidR="00B419A9" w:rsidRPr="00C713DC" w:rsidRDefault="00B419A9" w:rsidP="00B419A9">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B419A9" w:rsidRPr="00A6737C" w:rsidRDefault="00B419A9" w:rsidP="00B419A9">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C713DC" w:rsidRDefault="00B419A9" w:rsidP="00B419A9">
      <w:pPr>
        <w:rPr>
          <w:b/>
        </w:rPr>
      </w:pPr>
      <w:r w:rsidRPr="00C713DC">
        <w:rPr>
          <w:b/>
        </w:rPr>
        <w:t>IBAN</w:t>
      </w:r>
      <w:r w:rsidRPr="00A6737C">
        <w:rPr>
          <w:b/>
        </w:rPr>
        <w:t>:</w:t>
      </w:r>
      <w:r w:rsidRPr="00C713DC">
        <w:rPr>
          <w:b/>
        </w:rPr>
        <w:t xml:space="preserve"> BG84RZBB91551060543404 </w:t>
      </w:r>
    </w:p>
    <w:p w:rsidR="00B419A9" w:rsidRDefault="00B419A9" w:rsidP="00B419A9">
      <w:pPr>
        <w:rPr>
          <w:bCs/>
          <w:i/>
          <w:sz w:val="28"/>
          <w:szCs w:val="28"/>
        </w:rPr>
      </w:pPr>
      <w:r w:rsidRPr="00C713DC">
        <w:rPr>
          <w:b/>
        </w:rPr>
        <w:t xml:space="preserve">BIC: RZBBBGSF </w:t>
      </w:r>
    </w:p>
    <w:p w:rsidR="00B419A9" w:rsidRDefault="00B419A9" w:rsidP="00B419A9">
      <w:pPr>
        <w:rPr>
          <w:b/>
        </w:rPr>
      </w:pPr>
    </w:p>
    <w:p w:rsidR="00B419A9" w:rsidRDefault="00B419A9" w:rsidP="00B419A9">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B419A9" w:rsidRPr="00E545DC" w:rsidRDefault="00B419A9" w:rsidP="00B419A9">
      <w:pPr>
        <w:rPr>
          <w:b/>
          <w:sz w:val="28"/>
          <w:szCs w:val="28"/>
        </w:rPr>
      </w:pPr>
      <w:r w:rsidRPr="009F3759">
        <w:rPr>
          <w:b/>
          <w:sz w:val="28"/>
          <w:szCs w:val="28"/>
        </w:rPr>
        <w:t>„2M-KO”</w:t>
      </w:r>
      <w:r>
        <w:rPr>
          <w:b/>
          <w:sz w:val="28"/>
          <w:szCs w:val="28"/>
        </w:rPr>
        <w:t xml:space="preserve"> </w:t>
      </w:r>
      <w:r w:rsidRPr="009F3759">
        <w:rPr>
          <w:b/>
          <w:sz w:val="28"/>
          <w:szCs w:val="28"/>
        </w:rPr>
        <w:t>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B419A9" w:rsidRDefault="00B419A9" w:rsidP="00B419A9">
      <w:pPr>
        <w:jc w:val="both"/>
        <w:rPr>
          <w:b/>
        </w:rPr>
      </w:pPr>
      <w:r w:rsidRPr="009F3759">
        <w:rPr>
          <w:b/>
        </w:rPr>
        <w:t xml:space="preserve">BIC:   </w:t>
      </w:r>
      <w:r>
        <w:rPr>
          <w:b/>
          <w:lang w:val="en-US"/>
        </w:rPr>
        <w:t>FINV</w:t>
      </w:r>
      <w:r w:rsidRPr="009F3759">
        <w:rPr>
          <w:b/>
        </w:rPr>
        <w:t>BGSF</w:t>
      </w:r>
    </w:p>
    <w:p w:rsidR="00B419A9" w:rsidRPr="00097023" w:rsidRDefault="00B419A9" w:rsidP="00B419A9">
      <w:pPr>
        <w:jc w:val="both"/>
        <w:rPr>
          <w:b/>
        </w:rPr>
      </w:pPr>
    </w:p>
    <w:p w:rsidR="00B419A9" w:rsidRPr="008D16BE" w:rsidRDefault="00B419A9" w:rsidP="00B419A9">
      <w:pPr>
        <w:rPr>
          <w:b/>
          <w:sz w:val="28"/>
          <w:szCs w:val="28"/>
          <w:u w:val="single"/>
        </w:rPr>
      </w:pPr>
      <w:r w:rsidRPr="008D16BE">
        <w:rPr>
          <w:b/>
          <w:sz w:val="28"/>
          <w:szCs w:val="28"/>
          <w:u w:val="single"/>
        </w:rPr>
        <w:t>Банка ОББ</w:t>
      </w:r>
    </w:p>
    <w:p w:rsidR="00B419A9" w:rsidRPr="00E545DC" w:rsidRDefault="00B419A9" w:rsidP="00B419A9">
      <w:pPr>
        <w:rPr>
          <w:b/>
          <w:sz w:val="28"/>
          <w:szCs w:val="28"/>
        </w:rPr>
      </w:pPr>
      <w:r w:rsidRPr="009F3759">
        <w:rPr>
          <w:b/>
          <w:sz w:val="28"/>
          <w:szCs w:val="28"/>
        </w:rPr>
        <w:t>„2M-KO”ООД</w:t>
      </w:r>
    </w:p>
    <w:p w:rsidR="00B419A9" w:rsidRPr="009F3759" w:rsidRDefault="00B419A9" w:rsidP="00B419A9">
      <w:pPr>
        <w:rPr>
          <w:sz w:val="28"/>
          <w:szCs w:val="28"/>
          <w:u w:val="single"/>
        </w:rPr>
      </w:pPr>
      <w:r w:rsidRPr="009F3759">
        <w:rPr>
          <w:sz w:val="28"/>
          <w:szCs w:val="28"/>
          <w:u w:val="single"/>
        </w:rPr>
        <w:t>Сметка в лева:</w:t>
      </w:r>
    </w:p>
    <w:p w:rsidR="00B419A9" w:rsidRPr="009F3759" w:rsidRDefault="00B419A9" w:rsidP="00B419A9">
      <w:pPr>
        <w:rPr>
          <w:b/>
        </w:rPr>
      </w:pPr>
      <w:r w:rsidRPr="009F3759">
        <w:rPr>
          <w:b/>
        </w:rPr>
        <w:t xml:space="preserve">IBAN: BG54UBBS84231010215712    </w:t>
      </w:r>
    </w:p>
    <w:p w:rsidR="00B419A9" w:rsidRPr="006F4B05" w:rsidRDefault="00B419A9" w:rsidP="00B419A9">
      <w:pPr>
        <w:jc w:val="both"/>
        <w:rPr>
          <w:b/>
        </w:rPr>
      </w:pPr>
      <w:r w:rsidRPr="009F3759">
        <w:rPr>
          <w:b/>
        </w:rPr>
        <w:t>BIC:   UBBSBGSF</w:t>
      </w: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C159AE" w:rsidRPr="00A418DC" w:rsidRDefault="00C159AE" w:rsidP="00C159AE">
      <w:r w:rsidRPr="00A418DC">
        <w:rPr>
          <w:rStyle w:val="Strong"/>
          <w:color w:val="000000"/>
          <w:u w:val="single"/>
        </w:rPr>
        <w:t>НЕОБХОДИМИ ДОКУМЕНТИ за виза за Тайланд:</w:t>
      </w:r>
      <w:r w:rsidRPr="00A418DC">
        <w:t xml:space="preserve"> </w:t>
      </w:r>
    </w:p>
    <w:p w:rsidR="00C159AE" w:rsidRPr="00A418DC" w:rsidRDefault="00C159AE" w:rsidP="00C159AE">
      <w:pPr>
        <w:numPr>
          <w:ilvl w:val="0"/>
          <w:numId w:val="21"/>
        </w:numPr>
        <w:spacing w:before="100" w:beforeAutospacing="1" w:after="100" w:afterAutospacing="1"/>
        <w:jc w:val="both"/>
      </w:pPr>
      <w:r w:rsidRPr="00A418DC">
        <w:t>Задграничен паспорт с валидност минимум 6 месеца след датата на пътуване и минимум 2 празни страници;</w:t>
      </w:r>
    </w:p>
    <w:p w:rsidR="00C159AE" w:rsidRPr="00A418DC" w:rsidRDefault="00C159AE" w:rsidP="00C159AE">
      <w:pPr>
        <w:numPr>
          <w:ilvl w:val="0"/>
          <w:numId w:val="21"/>
        </w:numPr>
        <w:spacing w:before="100" w:beforeAutospacing="1" w:after="100" w:afterAutospacing="1"/>
        <w:jc w:val="both"/>
      </w:pPr>
      <w:r w:rsidRPr="00A418DC">
        <w:t>1 снимка (паспортен формат – актуална) – за виза за Тайланд, снимката трябва да е на светъл фон и лицето да е без очила ;</w:t>
      </w:r>
    </w:p>
    <w:p w:rsidR="00C159AE" w:rsidRPr="00A418DC" w:rsidRDefault="00C159AE" w:rsidP="00C159AE">
      <w:pPr>
        <w:numPr>
          <w:ilvl w:val="0"/>
          <w:numId w:val="21"/>
        </w:numPr>
        <w:spacing w:before="100" w:beforeAutospacing="1" w:after="100" w:afterAutospacing="1"/>
        <w:jc w:val="both"/>
      </w:pPr>
      <w:r w:rsidRPr="00A418D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C159AE" w:rsidRPr="00A418DC" w:rsidRDefault="00C159AE" w:rsidP="00C159AE">
      <w:pPr>
        <w:numPr>
          <w:ilvl w:val="0"/>
          <w:numId w:val="21"/>
        </w:numPr>
        <w:spacing w:before="100" w:beforeAutospacing="1" w:after="100" w:afterAutospacing="1"/>
      </w:pPr>
      <w:r w:rsidRPr="00A418DC">
        <w:t> Формуляр за кандидатстване, напълно попълнен (този формуляр може да бъде получен на определените входове за влизане в Тайланд.)</w:t>
      </w:r>
    </w:p>
    <w:p w:rsidR="00C159AE" w:rsidRPr="00A418DC" w:rsidRDefault="00C159AE" w:rsidP="00C159AE">
      <w:pPr>
        <w:numPr>
          <w:ilvl w:val="0"/>
          <w:numId w:val="21"/>
        </w:numPr>
        <w:spacing w:before="100" w:beforeAutospacing="1" w:after="100" w:afterAutospacing="1"/>
      </w:pPr>
      <w:r w:rsidRPr="00A418DC">
        <w:lastRenderedPageBreak/>
        <w:t>Доказателство за финансова стабилност извлечение от банкова сметка = мин. 2500 тайландски бата в размер на 10 000 бата на човек и съответно 20 000 бата на семейство. Извлечението трябва да е издадено или преведено на английски език.</w:t>
      </w:r>
    </w:p>
    <w:p w:rsidR="00C159AE" w:rsidRPr="00A418DC" w:rsidRDefault="00C159AE" w:rsidP="00C159AE">
      <w:pPr>
        <w:numPr>
          <w:ilvl w:val="0"/>
          <w:numId w:val="21"/>
        </w:numPr>
        <w:spacing w:before="100" w:beforeAutospacing="1" w:after="100" w:afterAutospacing="1"/>
      </w:pPr>
      <w:r w:rsidRPr="00A418DC">
        <w:t>Напълно платени билети за следващо пътуване, които могат да се използват в рамките на 15 дни от датата на влизане.</w:t>
      </w:r>
    </w:p>
    <w:p w:rsidR="00C159AE" w:rsidRPr="00A418DC" w:rsidRDefault="00C159AE" w:rsidP="00C159AE">
      <w:pPr>
        <w:numPr>
          <w:ilvl w:val="0"/>
          <w:numId w:val="21"/>
        </w:numPr>
        <w:spacing w:before="100" w:beforeAutospacing="1" w:after="100" w:afterAutospacing="1"/>
      </w:pPr>
      <w:r w:rsidRPr="00A418DC">
        <w:t>Такса от 2000 бата се заплаща в брой и е с невъзваращаема стойност.</w:t>
      </w:r>
      <w:r w:rsidRPr="00A418DC">
        <w:br/>
        <w:t> </w:t>
      </w:r>
    </w:p>
    <w:p w:rsidR="00C159AE" w:rsidRPr="00A418DC" w:rsidRDefault="00C159AE" w:rsidP="00C159AE">
      <w:r w:rsidRPr="00A418DC">
        <w:rPr>
          <w:rStyle w:val="Strong"/>
          <w:color w:val="000000"/>
          <w:u w:val="single"/>
        </w:rPr>
        <w:t>НЕОБХОДИМИ ДОКУМЕНТИ за пътуване в Тайланд:</w:t>
      </w:r>
      <w:r w:rsidRPr="00A418DC">
        <w:t xml:space="preserve"> </w:t>
      </w:r>
    </w:p>
    <w:p w:rsidR="00C159AE" w:rsidRPr="00A418DC" w:rsidRDefault="00C159AE" w:rsidP="00C159AE">
      <w:pPr>
        <w:numPr>
          <w:ilvl w:val="0"/>
          <w:numId w:val="22"/>
        </w:numPr>
        <w:spacing w:before="100" w:beforeAutospacing="1" w:after="100" w:afterAutospacing="1"/>
        <w:jc w:val="both"/>
      </w:pPr>
      <w:r w:rsidRPr="00A418DC">
        <w:rPr>
          <w:color w:val="000000"/>
        </w:rPr>
        <w:t>Задграничен паспорт с валидност минимум 6 месеца след датата на пътуване;</w:t>
      </w:r>
    </w:p>
    <w:p w:rsidR="00C159AE" w:rsidRPr="00A418DC" w:rsidRDefault="00C159AE" w:rsidP="00C159AE">
      <w:pPr>
        <w:numPr>
          <w:ilvl w:val="0"/>
          <w:numId w:val="22"/>
        </w:numPr>
        <w:spacing w:before="100" w:beforeAutospacing="1" w:after="100" w:afterAutospacing="1"/>
        <w:jc w:val="both"/>
      </w:pPr>
      <w:r w:rsidRPr="00A418DC">
        <w:rPr>
          <w:color w:val="000000"/>
        </w:rPr>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C159AE" w:rsidRPr="00A418DC" w:rsidRDefault="00C159AE" w:rsidP="00C159AE">
      <w:pPr>
        <w:pStyle w:val="BodyText"/>
        <w:tabs>
          <w:tab w:val="left" w:pos="426"/>
          <w:tab w:val="left" w:pos="993"/>
          <w:tab w:val="left" w:pos="2410"/>
        </w:tabs>
        <w:rPr>
          <w:rFonts w:ascii="Times New Roman" w:hAnsi="Times New Roman" w:cs="Times New Roman"/>
          <w:i/>
          <w:sz w:val="24"/>
          <w:szCs w:val="24"/>
          <w:u w:val="single"/>
          <w:lang w:val="bg-BG"/>
        </w:rPr>
      </w:pPr>
    </w:p>
    <w:p w:rsidR="000F029B" w:rsidRPr="00057BDF" w:rsidRDefault="000F029B" w:rsidP="000F029B">
      <w:pPr>
        <w:spacing w:before="100" w:beforeAutospacing="1" w:after="100" w:afterAutospacing="1"/>
        <w:jc w:val="both"/>
      </w:pP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C68"/>
    <w:multiLevelType w:val="multilevel"/>
    <w:tmpl w:val="D8CC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72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1473561"/>
    <w:multiLevelType w:val="hybridMultilevel"/>
    <w:tmpl w:val="034E1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0" w15:restartNumberingAfterBreak="0">
    <w:nsid w:val="77AD6E8B"/>
    <w:multiLevelType w:val="multilevel"/>
    <w:tmpl w:val="2900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6"/>
  </w:num>
  <w:num w:numId="4">
    <w:abstractNumId w:val="17"/>
  </w:num>
  <w:num w:numId="5">
    <w:abstractNumId w:val="5"/>
  </w:num>
  <w:num w:numId="6">
    <w:abstractNumId w:val="9"/>
  </w:num>
  <w:num w:numId="7">
    <w:abstractNumId w:val="19"/>
  </w:num>
  <w:num w:numId="8">
    <w:abstractNumId w:val="12"/>
  </w:num>
  <w:num w:numId="9">
    <w:abstractNumId w:val="1"/>
  </w:num>
  <w:num w:numId="10">
    <w:abstractNumId w:val="10"/>
  </w:num>
  <w:num w:numId="11">
    <w:abstractNumId w:val="7"/>
  </w:num>
  <w:num w:numId="12">
    <w:abstractNumId w:val="18"/>
  </w:num>
  <w:num w:numId="13">
    <w:abstractNumId w:val="13"/>
  </w:num>
  <w:num w:numId="14">
    <w:abstractNumId w:val="14"/>
  </w:num>
  <w:num w:numId="15">
    <w:abstractNumId w:val="21"/>
  </w:num>
  <w:num w:numId="16">
    <w:abstractNumId w:val="6"/>
  </w:num>
  <w:num w:numId="17">
    <w:abstractNumId w:val="11"/>
  </w:num>
  <w:num w:numId="18">
    <w:abstractNumId w:val="3"/>
  </w:num>
  <w:num w:numId="19">
    <w:abstractNumId w:val="2"/>
  </w:num>
  <w:num w:numId="20">
    <w:abstractNumId w:val="1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E7CBE"/>
    <w:rsid w:val="000F029B"/>
    <w:rsid w:val="001513CF"/>
    <w:rsid w:val="001C1B62"/>
    <w:rsid w:val="001F120D"/>
    <w:rsid w:val="001F55F4"/>
    <w:rsid w:val="00226CFB"/>
    <w:rsid w:val="002674FD"/>
    <w:rsid w:val="0028030D"/>
    <w:rsid w:val="0028752F"/>
    <w:rsid w:val="002E7093"/>
    <w:rsid w:val="00342B41"/>
    <w:rsid w:val="00365D97"/>
    <w:rsid w:val="00456742"/>
    <w:rsid w:val="004A0135"/>
    <w:rsid w:val="00511886"/>
    <w:rsid w:val="00514E87"/>
    <w:rsid w:val="00532157"/>
    <w:rsid w:val="005503ED"/>
    <w:rsid w:val="005C59CB"/>
    <w:rsid w:val="005D2224"/>
    <w:rsid w:val="006717F1"/>
    <w:rsid w:val="00673583"/>
    <w:rsid w:val="006866E8"/>
    <w:rsid w:val="006D635A"/>
    <w:rsid w:val="006F5149"/>
    <w:rsid w:val="00700E73"/>
    <w:rsid w:val="0072477A"/>
    <w:rsid w:val="00804522"/>
    <w:rsid w:val="0081455E"/>
    <w:rsid w:val="00856CB3"/>
    <w:rsid w:val="008576A1"/>
    <w:rsid w:val="00891520"/>
    <w:rsid w:val="008F7F99"/>
    <w:rsid w:val="00910C17"/>
    <w:rsid w:val="00925750"/>
    <w:rsid w:val="009746DA"/>
    <w:rsid w:val="00A32F50"/>
    <w:rsid w:val="00A95B7D"/>
    <w:rsid w:val="00AB2895"/>
    <w:rsid w:val="00B30598"/>
    <w:rsid w:val="00B419A9"/>
    <w:rsid w:val="00B428EA"/>
    <w:rsid w:val="00B66C4E"/>
    <w:rsid w:val="00BC0D04"/>
    <w:rsid w:val="00C159AE"/>
    <w:rsid w:val="00C169BB"/>
    <w:rsid w:val="00C72DC0"/>
    <w:rsid w:val="00CA6711"/>
    <w:rsid w:val="00CC3C1E"/>
    <w:rsid w:val="00CE0938"/>
    <w:rsid w:val="00CE330D"/>
    <w:rsid w:val="00CE722E"/>
    <w:rsid w:val="00CF32C4"/>
    <w:rsid w:val="00D505D9"/>
    <w:rsid w:val="00D919D6"/>
    <w:rsid w:val="00E64A30"/>
    <w:rsid w:val="00EA68B2"/>
    <w:rsid w:val="00F112D2"/>
    <w:rsid w:val="00F40857"/>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039C11"/>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wikipedia.org/w/index.php?title=%D0%97%D0%BD%D0%B0%D0%BC%D0%B5_%D0%BD%D0%B0_%D0%9A%D0%B0%D0%BC%D0%B1%D0%BE%D0%B4%D0%B6%D0%B0&amp;action=edit&amp;redlink=1" TargetMode="External"/><Relationship Id="rId13" Type="http://schemas.openxmlformats.org/officeDocument/2006/relationships/hyperlink" Target="https://www.sunandmoonhotel.com/" TargetMode="External"/><Relationship Id="rId3" Type="http://schemas.openxmlformats.org/officeDocument/2006/relationships/settings" Target="settings.xml"/><Relationship Id="rId7" Type="http://schemas.openxmlformats.org/officeDocument/2006/relationships/hyperlink" Target="https://bg.wikipedia.org/w/index.php?title=%D0%9A%D1%85%D0%BC%D0%B5%D1%80%D1%81%D0%BA%D0%B0_%D0%B0%D1%80%D1%85%D0%B8%D1%82%D0%B5%D0%BA%D1%82%D0%B8%D1%83%D1%80%D0%B0&amp;action=edit&amp;redlink=1" TargetMode="External"/><Relationship Id="rId12" Type="http://schemas.openxmlformats.org/officeDocument/2006/relationships/hyperlink" Target="https://www.orchidshotelsaigon.com/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vandahotel.vn/" TargetMode="External"/><Relationship Id="rId5" Type="http://schemas.openxmlformats.org/officeDocument/2006/relationships/image" Target="media/image1.jpeg"/><Relationship Id="rId15" Type="http://schemas.openxmlformats.org/officeDocument/2006/relationships/hyperlink" Target="https://baiyokesky.baiyokehotel.com/" TargetMode="External"/><Relationship Id="rId10" Type="http://schemas.openxmlformats.org/officeDocument/2006/relationships/hyperlink" Target="https://goldenholidayhoianhotel.com/" TargetMode="External"/><Relationship Id="rId4" Type="http://schemas.openxmlformats.org/officeDocument/2006/relationships/webSettings" Target="webSettings.xml"/><Relationship Id="rId9" Type="http://schemas.openxmlformats.org/officeDocument/2006/relationships/hyperlink" Target="https://www.gondolahotel.com.vn/" TargetMode="External"/><Relationship Id="rId14" Type="http://schemas.openxmlformats.org/officeDocument/2006/relationships/hyperlink" Target="https://treasureoasis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user104</cp:lastModifiedBy>
  <cp:revision>6</cp:revision>
  <dcterms:created xsi:type="dcterms:W3CDTF">2023-05-09T07:17:00Z</dcterms:created>
  <dcterms:modified xsi:type="dcterms:W3CDTF">2023-11-23T08:30:00Z</dcterms:modified>
</cp:coreProperties>
</file>